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92" w:rsidRDefault="00006269"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noProof/>
          <w:sz w:val="24"/>
          <w:szCs w:val="24"/>
          <w:lang w:eastAsia="ru-RU"/>
        </w:rPr>
        <w:drawing>
          <wp:inline distT="0" distB="0" distL="0" distR="0">
            <wp:extent cx="6648612" cy="9420918"/>
            <wp:effectExtent l="19050" t="0" r="0" b="0"/>
            <wp:docPr id="1" name="Рисунок 1" descr="C:\Users\1\Downloads\2021-11-29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2021-11-29_009.jpg"/>
                    <pic:cNvPicPr>
                      <a:picLocks noChangeAspect="1" noChangeArrowheads="1"/>
                    </pic:cNvPicPr>
                  </pic:nvPicPr>
                  <pic:blipFill>
                    <a:blip r:embed="rId5"/>
                    <a:srcRect/>
                    <a:stretch>
                      <a:fillRect/>
                    </a:stretch>
                  </pic:blipFill>
                  <pic:spPr bwMode="auto">
                    <a:xfrm>
                      <a:off x="0" y="0"/>
                      <a:ext cx="6657884" cy="9434056"/>
                    </a:xfrm>
                    <a:prstGeom prst="rect">
                      <a:avLst/>
                    </a:prstGeom>
                    <a:noFill/>
                    <a:ln w="9525">
                      <a:noFill/>
                      <a:miter lim="800000"/>
                      <a:headEnd/>
                      <a:tailEnd/>
                    </a:ln>
                  </pic:spPr>
                </pic:pic>
              </a:graphicData>
            </a:graphic>
          </wp:inline>
        </w:drawing>
      </w:r>
    </w:p>
    <w:p w:rsidR="00C94892" w:rsidRP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r w:rsidRPr="00C94892">
        <w:rPr>
          <w:rFonts w:ascii="Times New Roman" w:eastAsia="Times New Roman" w:hAnsi="Times New Roman"/>
          <w:bCs/>
          <w:sz w:val="24"/>
          <w:szCs w:val="24"/>
          <w:lang w:eastAsia="ru-RU"/>
        </w:rPr>
        <w:lastRenderedPageBreak/>
        <w:t>Утверждаю</w:t>
      </w:r>
    </w:p>
    <w:p w:rsidR="00C94892" w:rsidRP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r w:rsidRPr="00C94892">
        <w:rPr>
          <w:rFonts w:ascii="Times New Roman" w:eastAsia="Times New Roman" w:hAnsi="Times New Roman"/>
          <w:bCs/>
          <w:sz w:val="24"/>
          <w:szCs w:val="24"/>
          <w:lang w:eastAsia="ru-RU"/>
        </w:rPr>
        <w:t>Директор школы:</w:t>
      </w:r>
    </w:p>
    <w:p w:rsidR="00C94892" w:rsidRP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___</w:t>
      </w:r>
      <w:r w:rsidRPr="00C94892">
        <w:rPr>
          <w:rFonts w:ascii="Times New Roman" w:eastAsia="Times New Roman" w:hAnsi="Times New Roman"/>
          <w:bCs/>
          <w:sz w:val="24"/>
          <w:szCs w:val="24"/>
          <w:lang w:eastAsia="ru-RU"/>
        </w:rPr>
        <w:t>_______/Айыр-оол С.К./</w:t>
      </w: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r w:rsidRPr="00C94892">
        <w:rPr>
          <w:rFonts w:ascii="Times New Roman" w:eastAsia="Times New Roman" w:hAnsi="Times New Roman"/>
          <w:bCs/>
          <w:sz w:val="24"/>
          <w:szCs w:val="24"/>
          <w:lang w:eastAsia="ru-RU"/>
        </w:rPr>
        <w:t>«__</w:t>
      </w:r>
      <w:r>
        <w:rPr>
          <w:rFonts w:ascii="Times New Roman" w:eastAsia="Times New Roman" w:hAnsi="Times New Roman"/>
          <w:bCs/>
          <w:sz w:val="24"/>
          <w:szCs w:val="24"/>
          <w:lang w:eastAsia="ru-RU"/>
        </w:rPr>
        <w:t>__</w:t>
      </w:r>
      <w:r w:rsidRPr="00C94892">
        <w:rPr>
          <w:rFonts w:ascii="Times New Roman" w:eastAsia="Times New Roman" w:hAnsi="Times New Roman"/>
          <w:bCs/>
          <w:sz w:val="24"/>
          <w:szCs w:val="24"/>
          <w:lang w:eastAsia="ru-RU"/>
        </w:rPr>
        <w:t>_»_____</w:t>
      </w:r>
      <w:r>
        <w:rPr>
          <w:rFonts w:ascii="Times New Roman" w:eastAsia="Times New Roman" w:hAnsi="Times New Roman"/>
          <w:bCs/>
          <w:sz w:val="24"/>
          <w:szCs w:val="24"/>
          <w:lang w:eastAsia="ru-RU"/>
        </w:rPr>
        <w:t>___</w:t>
      </w:r>
      <w:r w:rsidRPr="00C94892">
        <w:rPr>
          <w:rFonts w:ascii="Times New Roman" w:eastAsia="Times New Roman" w:hAnsi="Times New Roman"/>
          <w:bCs/>
          <w:sz w:val="24"/>
          <w:szCs w:val="24"/>
          <w:lang w:eastAsia="ru-RU"/>
        </w:rPr>
        <w:t>____2021г.</w:t>
      </w: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right"/>
        <w:rPr>
          <w:rFonts w:ascii="Times New Roman" w:eastAsia="Times New Roman" w:hAnsi="Times New Roman"/>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32"/>
          <w:szCs w:val="24"/>
          <w:lang w:eastAsia="ru-RU"/>
        </w:rPr>
      </w:pPr>
      <w:r w:rsidRPr="00C94892">
        <w:rPr>
          <w:rFonts w:ascii="Times New Roman" w:eastAsia="Times New Roman" w:hAnsi="Times New Roman"/>
          <w:b/>
          <w:bCs/>
          <w:sz w:val="32"/>
          <w:szCs w:val="24"/>
          <w:lang w:eastAsia="ru-RU"/>
        </w:rPr>
        <w:t xml:space="preserve">Правила внутреннего трудового распорядка </w:t>
      </w:r>
    </w:p>
    <w:p w:rsidR="00C94892" w:rsidRPr="00C94892" w:rsidRDefault="00C94892" w:rsidP="00C94892">
      <w:pPr>
        <w:autoSpaceDE w:val="0"/>
        <w:autoSpaceDN w:val="0"/>
        <w:adjustRightInd w:val="0"/>
        <w:spacing w:after="0" w:line="240" w:lineRule="auto"/>
        <w:jc w:val="center"/>
        <w:rPr>
          <w:rFonts w:ascii="Times New Roman" w:eastAsia="Times New Roman" w:hAnsi="Times New Roman"/>
          <w:sz w:val="32"/>
          <w:szCs w:val="24"/>
          <w:lang w:eastAsia="ru-RU"/>
        </w:rPr>
      </w:pPr>
      <w:r w:rsidRPr="00C94892">
        <w:rPr>
          <w:rFonts w:ascii="Times New Roman" w:eastAsia="Times New Roman" w:hAnsi="Times New Roman"/>
          <w:b/>
          <w:bCs/>
          <w:sz w:val="32"/>
          <w:szCs w:val="24"/>
          <w:lang w:eastAsia="ru-RU"/>
        </w:rPr>
        <w:t>работников МБОУ СОШ с.Хайыраканский</w:t>
      </w:r>
    </w:p>
    <w:p w:rsidR="00C94892" w:rsidRPr="00C94892" w:rsidRDefault="00C94892" w:rsidP="00C94892">
      <w:pPr>
        <w:autoSpaceDE w:val="0"/>
        <w:autoSpaceDN w:val="0"/>
        <w:adjustRightInd w:val="0"/>
        <w:spacing w:after="0" w:line="240" w:lineRule="auto"/>
        <w:rPr>
          <w:rFonts w:ascii="Times New Roman" w:eastAsia="Times New Roman" w:hAnsi="Times New Roman"/>
          <w:sz w:val="32"/>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val="en-US" w:eastAsia="ru-RU"/>
        </w:rPr>
      </w:pPr>
    </w:p>
    <w:p w:rsidR="00006269" w:rsidRPr="00006269" w:rsidRDefault="00006269" w:rsidP="00C94892">
      <w:pPr>
        <w:autoSpaceDE w:val="0"/>
        <w:autoSpaceDN w:val="0"/>
        <w:adjustRightInd w:val="0"/>
        <w:spacing w:after="0" w:line="240" w:lineRule="auto"/>
        <w:jc w:val="center"/>
        <w:rPr>
          <w:rFonts w:ascii="Times New Roman" w:eastAsia="Times New Roman" w:hAnsi="Times New Roman"/>
          <w:b/>
          <w:bCs/>
          <w:sz w:val="24"/>
          <w:szCs w:val="24"/>
          <w:lang w:val="en-US"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Хайыракан 2021</w:t>
      </w:r>
    </w:p>
    <w:p w:rsidR="00C94892" w:rsidRP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r w:rsidRPr="00C94892">
        <w:rPr>
          <w:rFonts w:ascii="Times New Roman" w:eastAsia="Times New Roman" w:hAnsi="Times New Roman"/>
          <w:b/>
          <w:bCs/>
          <w:sz w:val="24"/>
          <w:szCs w:val="24"/>
          <w:lang w:eastAsia="ru-RU"/>
        </w:rPr>
        <w:lastRenderedPageBreak/>
        <w:t>1. Общие положения</w:t>
      </w:r>
    </w:p>
    <w:p w:rsidR="00C94892" w:rsidRPr="00C94892" w:rsidRDefault="00C94892" w:rsidP="00C94892">
      <w:pPr>
        <w:autoSpaceDE w:val="0"/>
        <w:autoSpaceDN w:val="0"/>
        <w:adjustRightInd w:val="0"/>
        <w:spacing w:after="0" w:line="240" w:lineRule="auto"/>
        <w:jc w:val="center"/>
        <w:rPr>
          <w:rFonts w:ascii="Times New Roman" w:eastAsia="Times New Roman" w:hAnsi="Times New Roman"/>
          <w:sz w:val="24"/>
          <w:szCs w:val="24"/>
          <w:lang w:eastAsia="ru-RU"/>
        </w:rPr>
      </w:pPr>
    </w:p>
    <w:p w:rsidR="00C94892" w:rsidRPr="00C94892" w:rsidRDefault="00C94892" w:rsidP="00C94892">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1.1. Настоящие Правила внутреннего трудового распорядка (далее Правила) утверждены совместным решением работодателя -  </w:t>
      </w:r>
      <w:r w:rsidRPr="00C94892">
        <w:rPr>
          <w:rFonts w:ascii="Times New Roman" w:hAnsi="Times New Roman"/>
          <w:sz w:val="24"/>
          <w:szCs w:val="24"/>
        </w:rPr>
        <w:t>Муниципального бюджетного общеобразовательного учреждения средней общеобразовательной школы с</w:t>
      </w:r>
      <w:proofErr w:type="gramStart"/>
      <w:r w:rsidRPr="00C94892">
        <w:rPr>
          <w:rFonts w:ascii="Times New Roman" w:hAnsi="Times New Roman"/>
          <w:sz w:val="24"/>
          <w:szCs w:val="24"/>
        </w:rPr>
        <w:t>.Х</w:t>
      </w:r>
      <w:proofErr w:type="gramEnd"/>
      <w:r w:rsidRPr="00C94892">
        <w:rPr>
          <w:rFonts w:ascii="Times New Roman" w:hAnsi="Times New Roman"/>
          <w:sz w:val="24"/>
          <w:szCs w:val="24"/>
        </w:rPr>
        <w:t xml:space="preserve">айыраканский муниципального района «Улуг-Хемский кожуун» Республики Тыва </w:t>
      </w:r>
      <w:r w:rsidRPr="00C94892">
        <w:rPr>
          <w:rFonts w:ascii="Times New Roman" w:eastAsia="Times New Roman" w:hAnsi="Times New Roman"/>
          <w:sz w:val="24"/>
          <w:szCs w:val="24"/>
          <w:lang w:eastAsia="ru-RU"/>
        </w:rPr>
        <w:t xml:space="preserve">(сокращенное название МБОУ СОШ с.Хайыраканский), далее в Правилах – образовательная организация) и выборного профсоюзного органа - Профкома  МБОУ СОШ с.Хайыраканский. </w:t>
      </w:r>
    </w:p>
    <w:p w:rsidR="00C94892" w:rsidRPr="00C94892" w:rsidRDefault="00C94892" w:rsidP="00C94892">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1.2. Настоящие Правила вводятся в действие с "15" июня 2021 г. и разработаны </w:t>
      </w:r>
      <w:r w:rsidRPr="00C94892">
        <w:rPr>
          <w:rFonts w:ascii="Times New Roman" w:hAnsi="Times New Roman"/>
          <w:sz w:val="24"/>
          <w:szCs w:val="24"/>
        </w:rPr>
        <w:t>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1.3. Правила внутреннего трудового распорядка регулируют трудовые и иные непосредственно связанные с ними отношения в образовательной организации и распространяются на работников, работодателя, их представителей. Правила определяют порядок приема и увольнения работников, трудовой распорядок в образовательной организации (режим труда и отдыха), устанавливают обязательные для всех работников правила поведения, права, обязанности и ответственность сторон трудового договора, применяемые к работникам меры поощрения и взыскания.</w:t>
      </w:r>
    </w:p>
    <w:p w:rsidR="00C94892" w:rsidRPr="00C94892" w:rsidRDefault="00C94892" w:rsidP="00C94892">
      <w:pPr>
        <w:pStyle w:val="Default"/>
        <w:spacing w:after="25"/>
        <w:ind w:firstLine="485"/>
        <w:jc w:val="both"/>
        <w:rPr>
          <w:color w:val="auto"/>
        </w:rPr>
      </w:pPr>
      <w:r w:rsidRPr="00C94892">
        <w:rPr>
          <w:color w:val="auto"/>
        </w:rPr>
        <w:t xml:space="preserve">1.4.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образовательной организации. </w:t>
      </w:r>
    </w:p>
    <w:p w:rsidR="00C94892" w:rsidRPr="00C94892" w:rsidRDefault="00C94892" w:rsidP="00C94892">
      <w:pPr>
        <w:pStyle w:val="Default"/>
        <w:spacing w:after="25"/>
        <w:ind w:firstLine="485"/>
        <w:jc w:val="both"/>
        <w:rPr>
          <w:color w:val="auto"/>
        </w:rPr>
      </w:pPr>
      <w:r w:rsidRPr="00C94892">
        <w:rPr>
          <w:color w:val="auto"/>
        </w:rPr>
        <w:t xml:space="preserve">1.5. Каждый работник образовательной организации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C94892" w:rsidRPr="00C94892" w:rsidRDefault="00C94892" w:rsidP="00C94892">
      <w:pPr>
        <w:pStyle w:val="Default"/>
        <w:ind w:firstLine="485"/>
        <w:jc w:val="both"/>
        <w:rPr>
          <w:color w:val="auto"/>
        </w:rPr>
      </w:pPr>
      <w:r w:rsidRPr="00C94892">
        <w:rPr>
          <w:color w:val="auto"/>
        </w:rPr>
        <w:t xml:space="preserve">1.5. Вопросы, связанные с применением правил внутреннего трудового распорядка, решаются руководством образовательной организации в пределах предоставленных ему прав, а в случаях, предусмотренных действующим законодательством, совместно или по согласованию с профкомом. </w:t>
      </w:r>
    </w:p>
    <w:p w:rsidR="00C94892" w:rsidRPr="00C94892" w:rsidRDefault="00C94892" w:rsidP="00C94892">
      <w:pPr>
        <w:spacing w:after="0" w:line="240" w:lineRule="auto"/>
        <w:ind w:firstLine="485"/>
        <w:jc w:val="both"/>
        <w:rPr>
          <w:rFonts w:ascii="Times New Roman" w:hAnsi="Times New Roman"/>
          <w:sz w:val="24"/>
          <w:szCs w:val="24"/>
        </w:rPr>
      </w:pPr>
      <w:r w:rsidRPr="00C94892">
        <w:rPr>
          <w:rFonts w:ascii="Times New Roman" w:hAnsi="Times New Roman"/>
          <w:sz w:val="24"/>
          <w:szCs w:val="24"/>
        </w:rPr>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C94892" w:rsidRPr="00C94892" w:rsidRDefault="00C94892" w:rsidP="00C94892">
      <w:pPr>
        <w:spacing w:after="0" w:line="240" w:lineRule="auto"/>
        <w:ind w:firstLine="485"/>
        <w:jc w:val="both"/>
        <w:rPr>
          <w:rFonts w:ascii="Times New Roman" w:hAnsi="Times New Roman"/>
          <w:sz w:val="24"/>
          <w:szCs w:val="24"/>
        </w:rPr>
      </w:pPr>
      <w:r w:rsidRPr="00C94892">
        <w:rPr>
          <w:rFonts w:ascii="Times New Roman" w:hAnsi="Times New Roman"/>
          <w:sz w:val="24"/>
          <w:szCs w:val="24"/>
        </w:rPr>
        <w:t>С настоящими Правилами подлежат ознакомлению все работники образовательной организации.</w:t>
      </w:r>
    </w:p>
    <w:p w:rsidR="00C94892" w:rsidRPr="00C94892" w:rsidRDefault="00C94892" w:rsidP="00C94892">
      <w:pPr>
        <w:spacing w:after="0" w:line="240" w:lineRule="auto"/>
        <w:ind w:firstLine="485"/>
        <w:jc w:val="both"/>
        <w:rPr>
          <w:rFonts w:ascii="Times New Roman" w:hAnsi="Times New Roman"/>
          <w:sz w:val="24"/>
          <w:szCs w:val="24"/>
        </w:rPr>
      </w:pPr>
      <w:r w:rsidRPr="00C94892">
        <w:rPr>
          <w:rFonts w:ascii="Times New Roman" w:hAnsi="Times New Roman"/>
          <w:sz w:val="24"/>
          <w:szCs w:val="24"/>
        </w:rPr>
        <w:t>При приеме на работу, каждый новый работник должен быть ознакомлен с действующими Правилами (под подпись).</w:t>
      </w:r>
    </w:p>
    <w:p w:rsidR="00C94892" w:rsidRPr="00C94892" w:rsidRDefault="00C94892" w:rsidP="00C94892">
      <w:pPr>
        <w:spacing w:after="0" w:line="240" w:lineRule="auto"/>
        <w:ind w:firstLine="485"/>
        <w:jc w:val="both"/>
        <w:rPr>
          <w:rFonts w:ascii="Times New Roman" w:hAnsi="Times New Roman"/>
          <w:sz w:val="24"/>
          <w:szCs w:val="24"/>
        </w:rPr>
      </w:pPr>
      <w:bookmarkStart w:id="0" w:name="sub_6803"/>
      <w:r w:rsidRPr="00C94892">
        <w:rPr>
          <w:rFonts w:ascii="Times New Roman" w:hAnsi="Times New Roman"/>
          <w:sz w:val="24"/>
          <w:szCs w:val="24"/>
        </w:rPr>
        <w:t xml:space="preserve">При приеме на работу (до подписания трудового договора) работодатель обязан ознакомить работника под роспись с </w:t>
      </w:r>
      <w:hyperlink w:anchor="sub_1894" w:history="1">
        <w:r w:rsidRPr="00C94892">
          <w:rPr>
            <w:rStyle w:val="a8"/>
            <w:rFonts w:ascii="Times New Roman" w:hAnsi="Times New Roman"/>
            <w:color w:val="auto"/>
            <w:sz w:val="24"/>
            <w:szCs w:val="24"/>
          </w:rPr>
          <w:t>правилами</w:t>
        </w:r>
      </w:hyperlink>
      <w:r w:rsidRPr="00C94892">
        <w:rPr>
          <w:rFonts w:ascii="Times New Roman" w:hAnsi="Times New Roman"/>
          <w:sz w:val="24"/>
          <w:szCs w:val="24"/>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(часть третья ст. 68 ТК РФ).</w:t>
      </w:r>
      <w:bookmarkEnd w:id="0"/>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1.7. Действие настоящих Правил распространяется на всех работников образовательной организации.</w:t>
      </w:r>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Настоящие Правила едины и обязательны для всех структурных подразделений образовательной организации. </w:t>
      </w:r>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Особенности труда в отдельных структурных подразделениях дополнительно регулируется положениями о соответствующих подразделениях, иными положениями, </w:t>
      </w:r>
      <w:r w:rsidRPr="00C94892">
        <w:rPr>
          <w:rFonts w:ascii="Times New Roman" w:hAnsi="Times New Roman"/>
          <w:sz w:val="24"/>
          <w:szCs w:val="24"/>
        </w:rPr>
        <w:lastRenderedPageBreak/>
        <w:t>должностными инструкциями, графиками, приказами и т.п., утвержденными директором образовательной организации.</w:t>
      </w:r>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1.8. Основным условием эффективной деятельности в образовательной организации является, соблюдение всеми участниками производственной и образовательной деятельности - трудовой дисциплины.</w:t>
      </w:r>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1.9. Трудовая дисциплина есть добросовестное и качественное исполнение работниками своих трудовых (функциональных) обязанностей, соблюдение установленных действующим российским законодательством, Настоящими Правилами, иными локальными актами, правил поведения в процессе трудовой деятельности.</w:t>
      </w:r>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1.10.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поощрениями, а также наказаниями за не добросовестный труд, за нарушения трудовой дисциплины. К нарушителям трудовой дисциплины могут быть применены меры дисциплинарного взыскания и общественного воздействия.</w:t>
      </w:r>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1.11. Положения Правил, ухудшающие положение работников и обучающихся в сравнении с действующим законодательством и Уставом МБОУ СОШ с.Хайыраканский, недействительны с момента установления и применению не подлежат.</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1.12. Правила внутреннего трудового распорядка утверждаются работодателем по согласованию с Профкомом. Все изменения и дополнения вносятся в Правила в таком же порядке.</w:t>
      </w:r>
    </w:p>
    <w:p w:rsidR="00C94892" w:rsidRPr="00C94892" w:rsidRDefault="00C94892" w:rsidP="00C94892">
      <w:pPr>
        <w:autoSpaceDE w:val="0"/>
        <w:autoSpaceDN w:val="0"/>
        <w:adjustRightInd w:val="0"/>
        <w:spacing w:after="0" w:line="240" w:lineRule="auto"/>
        <w:jc w:val="center"/>
        <w:rPr>
          <w:rFonts w:ascii="Times New Roman" w:eastAsia="Times New Roman" w:hAnsi="Times New Roman"/>
          <w:sz w:val="24"/>
          <w:szCs w:val="24"/>
          <w:lang w:eastAsia="ru-RU"/>
        </w:rPr>
      </w:pPr>
      <w:r w:rsidRPr="00C94892">
        <w:rPr>
          <w:rFonts w:ascii="Times New Roman" w:eastAsia="Times New Roman" w:hAnsi="Times New Roman"/>
          <w:b/>
          <w:bCs/>
          <w:sz w:val="24"/>
          <w:szCs w:val="24"/>
          <w:lang w:eastAsia="ru-RU"/>
        </w:rPr>
        <w:t>2. Порядок приема, перевода и увольнения работников</w:t>
      </w:r>
    </w:p>
    <w:p w:rsidR="00C94892" w:rsidRPr="00C94892" w:rsidRDefault="00C94892" w:rsidP="00C94892">
      <w:pPr>
        <w:autoSpaceDE w:val="0"/>
        <w:autoSpaceDN w:val="0"/>
        <w:adjustRightInd w:val="0"/>
        <w:spacing w:after="0" w:line="240" w:lineRule="auto"/>
        <w:rPr>
          <w:rFonts w:ascii="Times New Roman" w:eastAsia="Times New Roman" w:hAnsi="Times New Roman"/>
          <w:sz w:val="24"/>
          <w:szCs w:val="24"/>
          <w:lang w:eastAsia="ru-RU"/>
        </w:rPr>
      </w:pPr>
    </w:p>
    <w:p w:rsidR="00C94892" w:rsidRPr="00C94892" w:rsidRDefault="00C94892" w:rsidP="00C94892">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2.1. Трудовые отношения возникают между работником и работодателем на основании трудового договора, заключаемого в письменной форме.</w:t>
      </w:r>
    </w:p>
    <w:p w:rsidR="00C94892" w:rsidRPr="00C94892" w:rsidRDefault="00C94892" w:rsidP="00C94892">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Работодателем является МБОУ СОШ с.Хайыраканский в лице его представителя – директора школы, действующего на основании Устава МБОУ СОШ с.Хайыраканский, вступившего в трудовые отношения с работником.</w:t>
      </w:r>
    </w:p>
    <w:p w:rsidR="00C94892" w:rsidRPr="00C94892" w:rsidRDefault="00C94892" w:rsidP="00C94892">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Работник - физическое лицо, вступившее в трудовые отношения с работодателем МБОУ СОШ с.Хайыраканский.</w:t>
      </w:r>
    </w:p>
    <w:p w:rsidR="00C94892" w:rsidRPr="00C94892" w:rsidRDefault="00C94892" w:rsidP="00C94892">
      <w:pPr>
        <w:spacing w:line="240" w:lineRule="auto"/>
        <w:ind w:firstLine="485"/>
        <w:jc w:val="both"/>
        <w:rPr>
          <w:rFonts w:ascii="Times New Roman" w:hAnsi="Times New Roman"/>
          <w:sz w:val="24"/>
          <w:szCs w:val="24"/>
        </w:rPr>
      </w:pPr>
      <w:r w:rsidRPr="00C94892">
        <w:rPr>
          <w:rFonts w:ascii="Times New Roman" w:hAnsi="Times New Roman"/>
          <w:sz w:val="24"/>
          <w:szCs w:val="24"/>
        </w:rPr>
        <w:t>В число работников, на которых распространяется действие настоящих Правил, включаются лица, работающие в образовательной организации по трудовому договору и занимающие должности педагогического, инженерно-технического, административно-хозяйственного, производственного, учебно-вспомогательного и иного персонала. Настоящими правилами определены права и обязанности указанных лиц и ответственность за их несоблюдение или неисполнение.</w:t>
      </w:r>
    </w:p>
    <w:p w:rsidR="00C94892" w:rsidRPr="00C94892" w:rsidRDefault="00C94892" w:rsidP="00C94892">
      <w:pPr>
        <w:spacing w:line="240" w:lineRule="auto"/>
        <w:ind w:firstLine="485"/>
        <w:jc w:val="both"/>
        <w:rPr>
          <w:rFonts w:ascii="Times New Roman" w:hAnsi="Times New Roman"/>
          <w:sz w:val="24"/>
          <w:szCs w:val="24"/>
        </w:rPr>
      </w:pPr>
      <w:proofErr w:type="gramStart"/>
      <w:r w:rsidRPr="00C94892">
        <w:rPr>
          <w:rFonts w:ascii="Times New Roman" w:hAnsi="Times New Roman"/>
          <w:sz w:val="24"/>
          <w:szCs w:val="24"/>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w:t>
      </w:r>
      <w:proofErr w:type="gramEnd"/>
      <w:r w:rsidRPr="00C94892">
        <w:rPr>
          <w:rFonts w:ascii="Times New Roman" w:hAnsi="Times New Roman"/>
          <w:sz w:val="24"/>
          <w:szCs w:val="24"/>
        </w:rPr>
        <w:t xml:space="preserve"> функцию, соблюдать Правила.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Трудовой договор может заключаться:</w:t>
      </w:r>
    </w:p>
    <w:p w:rsidR="00C94892" w:rsidRPr="00C94892" w:rsidRDefault="00C94892" w:rsidP="00C94892">
      <w:pPr>
        <w:spacing w:line="240" w:lineRule="auto"/>
        <w:ind w:firstLine="708"/>
        <w:rPr>
          <w:rFonts w:ascii="Times New Roman" w:hAnsi="Times New Roman"/>
          <w:sz w:val="24"/>
          <w:szCs w:val="24"/>
        </w:rPr>
      </w:pPr>
      <w:r w:rsidRPr="00C94892">
        <w:rPr>
          <w:rFonts w:ascii="Times New Roman" w:hAnsi="Times New Roman"/>
          <w:sz w:val="24"/>
          <w:szCs w:val="24"/>
        </w:rPr>
        <w:t xml:space="preserve">- на неопределенный срок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lastRenderedPageBreak/>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на время выполнения временных (до 2-х месяцев) работ;</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C94892" w:rsidRPr="00C94892" w:rsidRDefault="00C94892" w:rsidP="00C94892">
      <w:pPr>
        <w:spacing w:line="240" w:lineRule="auto"/>
        <w:ind w:firstLine="708"/>
        <w:jc w:val="both"/>
        <w:rPr>
          <w:rFonts w:ascii="Times New Roman" w:hAnsi="Times New Roman"/>
          <w:sz w:val="24"/>
          <w:szCs w:val="24"/>
        </w:rPr>
      </w:pPr>
      <w:proofErr w:type="gramStart"/>
      <w:r w:rsidRPr="00C94892">
        <w:rPr>
          <w:rFonts w:ascii="Times New Roman" w:hAnsi="Times New Roman"/>
          <w:sz w:val="24"/>
          <w:szCs w:val="24"/>
        </w:rPr>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roofErr w:type="gramEnd"/>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для выполнения работ, непосредственно связанных со стажировкой и с профессиональным обучением работника;</w:t>
      </w:r>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t>в других случаях, предусмотренных Трудовым кодексом РФ или иными федеральными законами.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с лицами, обучающимися по очной форме обучения;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с лицами, поступающими на работу по совместительству;</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в других случаях, предусмотренных Трудовым кодексом РФ или иными федеральными законами.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lastRenderedPageBreak/>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C94892" w:rsidRPr="00C94892" w:rsidRDefault="00C94892" w:rsidP="00C94892">
      <w:pPr>
        <w:spacing w:line="240" w:lineRule="auto"/>
        <w:ind w:firstLine="708"/>
        <w:rPr>
          <w:rFonts w:ascii="Times New Roman" w:hAnsi="Times New Roman"/>
          <w:sz w:val="24"/>
          <w:szCs w:val="24"/>
        </w:rPr>
      </w:pPr>
      <w:r w:rsidRPr="00C94892">
        <w:rPr>
          <w:rFonts w:ascii="Times New Roman" w:hAnsi="Times New Roman"/>
          <w:sz w:val="24"/>
          <w:szCs w:val="24"/>
        </w:rPr>
        <w:t xml:space="preserve">Испытание при приеме на работу не устанавливается, </w:t>
      </w:r>
      <w:proofErr w:type="gramStart"/>
      <w:r w:rsidRPr="00C94892">
        <w:rPr>
          <w:rFonts w:ascii="Times New Roman" w:hAnsi="Times New Roman"/>
          <w:sz w:val="24"/>
          <w:szCs w:val="24"/>
        </w:rPr>
        <w:t>для</w:t>
      </w:r>
      <w:proofErr w:type="gramEnd"/>
      <w:r w:rsidRPr="00C94892">
        <w:rPr>
          <w:rFonts w:ascii="Times New Roman" w:hAnsi="Times New Roman"/>
          <w:sz w:val="24"/>
          <w:szCs w:val="24"/>
        </w:rPr>
        <w:t xml:space="preserve">: </w:t>
      </w:r>
    </w:p>
    <w:p w:rsidR="00C94892" w:rsidRPr="00C94892" w:rsidRDefault="00C94892" w:rsidP="00C94892">
      <w:pPr>
        <w:spacing w:line="240" w:lineRule="auto"/>
        <w:ind w:firstLine="708"/>
        <w:rPr>
          <w:rFonts w:ascii="Times New Roman" w:hAnsi="Times New Roman"/>
          <w:sz w:val="24"/>
          <w:szCs w:val="24"/>
        </w:rPr>
      </w:pPr>
      <w:r w:rsidRPr="00C94892">
        <w:rPr>
          <w:rFonts w:ascii="Times New Roman" w:hAnsi="Times New Roman"/>
          <w:sz w:val="24"/>
          <w:szCs w:val="24"/>
        </w:rPr>
        <w:t xml:space="preserve">- беременных женщин; </w:t>
      </w:r>
    </w:p>
    <w:p w:rsidR="00C94892" w:rsidRPr="00C94892" w:rsidRDefault="00C94892" w:rsidP="00C94892">
      <w:pPr>
        <w:spacing w:line="240" w:lineRule="auto"/>
        <w:ind w:firstLine="708"/>
        <w:rPr>
          <w:rFonts w:ascii="Times New Roman" w:hAnsi="Times New Roman"/>
          <w:sz w:val="24"/>
          <w:szCs w:val="24"/>
        </w:rPr>
      </w:pPr>
      <w:r w:rsidRPr="00C94892">
        <w:rPr>
          <w:rFonts w:ascii="Times New Roman" w:hAnsi="Times New Roman"/>
          <w:sz w:val="24"/>
          <w:szCs w:val="24"/>
        </w:rPr>
        <w:t>- женщин, имеющих детей в возрасте до полутора лет;</w:t>
      </w:r>
    </w:p>
    <w:p w:rsidR="00C94892" w:rsidRPr="00C94892" w:rsidRDefault="00C94892" w:rsidP="00C94892">
      <w:pPr>
        <w:spacing w:line="240" w:lineRule="auto"/>
        <w:ind w:firstLine="708"/>
        <w:rPr>
          <w:rFonts w:ascii="Times New Roman" w:hAnsi="Times New Roman"/>
          <w:sz w:val="24"/>
          <w:szCs w:val="24"/>
        </w:rPr>
      </w:pPr>
      <w:r w:rsidRPr="00C94892">
        <w:rPr>
          <w:rFonts w:ascii="Times New Roman" w:hAnsi="Times New Roman"/>
          <w:sz w:val="24"/>
          <w:szCs w:val="24"/>
        </w:rPr>
        <w:t xml:space="preserve">- несовершеннолетних;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лиц, приглашенных на работу в порядке перевода от другого работодателя;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лиц, успешно завершивших ученичество в учреждении;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при приеме на работу на срок до 2 месяцев;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иных лиц в случаях, предусмотренных Трудовым кодексом РФ, иными федеральными законами.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При заключении трудового договора на срок от 2 до 6 месяцев испытание не может превышать двух недель.</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Трудовой договор, не оформленный надлежащим образом, считается заключенным, если работник приступил к работе с </w:t>
      </w:r>
      <w:proofErr w:type="gramStart"/>
      <w:r w:rsidRPr="00C94892">
        <w:rPr>
          <w:rFonts w:ascii="Times New Roman" w:hAnsi="Times New Roman"/>
          <w:sz w:val="24"/>
          <w:szCs w:val="24"/>
        </w:rPr>
        <w:t>ведома</w:t>
      </w:r>
      <w:proofErr w:type="gramEnd"/>
      <w:r w:rsidRPr="00C94892">
        <w:rPr>
          <w:rFonts w:ascii="Times New Roman" w:hAnsi="Times New Roman"/>
          <w:sz w:val="24"/>
          <w:szCs w:val="24"/>
        </w:rPr>
        <w:t xml:space="preserve">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С работником может заключаться трудовой договор о работе на условиях внутреннего совместительства (в свободное от основной работы время). </w:t>
      </w:r>
    </w:p>
    <w:p w:rsidR="00C94892" w:rsidRPr="00C94892" w:rsidRDefault="00C94892" w:rsidP="00C94892">
      <w:pPr>
        <w:pStyle w:val="Default"/>
        <w:ind w:firstLine="708"/>
        <w:jc w:val="both"/>
        <w:rPr>
          <w:color w:val="auto"/>
        </w:rPr>
      </w:pPr>
      <w:r w:rsidRPr="00C94892">
        <w:rPr>
          <w:color w:val="auto"/>
        </w:rPr>
        <w:t xml:space="preserve">2.3. Приём на работу и увольнение работников общеобразовательного учреждения осуществляет директор общеобразовательной организации по трудовому договору. </w:t>
      </w:r>
    </w:p>
    <w:p w:rsidR="00C94892" w:rsidRPr="00C94892" w:rsidRDefault="00C94892" w:rsidP="00C94892">
      <w:pPr>
        <w:pStyle w:val="Default"/>
        <w:spacing w:after="25"/>
        <w:ind w:firstLine="708"/>
        <w:jc w:val="both"/>
        <w:rPr>
          <w:color w:val="auto"/>
        </w:rPr>
      </w:pPr>
      <w:r w:rsidRPr="00C94892">
        <w:rPr>
          <w:color w:val="auto"/>
        </w:rPr>
        <w:t xml:space="preserve">2.4. </w:t>
      </w:r>
      <w:proofErr w:type="gramStart"/>
      <w:r w:rsidRPr="00C94892">
        <w:rPr>
          <w:color w:val="auto"/>
        </w:rPr>
        <w:t xml:space="preserve">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w:t>
      </w:r>
      <w:r w:rsidRPr="00C94892">
        <w:rPr>
          <w:color w:val="auto"/>
        </w:rPr>
        <w:lastRenderedPageBreak/>
        <w:t xml:space="preserve">требованиям квалификационной характеристики по должности и полученной специальности, подтвержденной документами об образовании» </w:t>
      </w:r>
      <w:proofErr w:type="gramEnd"/>
    </w:p>
    <w:p w:rsidR="00C94892" w:rsidRPr="00C94892" w:rsidRDefault="00C94892" w:rsidP="00C94892">
      <w:pPr>
        <w:pStyle w:val="Default"/>
        <w:ind w:firstLine="708"/>
        <w:jc w:val="both"/>
        <w:rPr>
          <w:color w:val="auto"/>
        </w:rPr>
      </w:pPr>
      <w:r w:rsidRPr="00C94892">
        <w:rPr>
          <w:color w:val="auto"/>
        </w:rPr>
        <w:t xml:space="preserve">2.5. К педагогической деятельности в образовательной организации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C94892" w:rsidRPr="00C94892" w:rsidRDefault="00C94892" w:rsidP="00C94892">
      <w:pPr>
        <w:pStyle w:val="Default"/>
        <w:ind w:firstLine="708"/>
        <w:jc w:val="both"/>
        <w:rPr>
          <w:color w:val="auto"/>
        </w:rPr>
      </w:pPr>
      <w:r w:rsidRPr="00C94892">
        <w:rPr>
          <w:color w:val="auto"/>
        </w:rPr>
        <w:t xml:space="preserve">2.6. При приёме на работу (заключение трудового договора) работник обязан предъявить следующие документы: </w:t>
      </w:r>
    </w:p>
    <w:p w:rsidR="00C94892" w:rsidRPr="00C94892" w:rsidRDefault="00C94892" w:rsidP="00C94892">
      <w:pPr>
        <w:pStyle w:val="Default"/>
        <w:spacing w:after="27"/>
        <w:ind w:firstLine="708"/>
        <w:jc w:val="both"/>
        <w:rPr>
          <w:color w:val="auto"/>
        </w:rPr>
      </w:pPr>
      <w:r w:rsidRPr="00C94892">
        <w:rPr>
          <w:color w:val="auto"/>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C94892" w:rsidRPr="00C94892" w:rsidRDefault="00C94892" w:rsidP="00C94892">
      <w:pPr>
        <w:pStyle w:val="Default"/>
        <w:spacing w:after="27"/>
        <w:ind w:firstLine="708"/>
        <w:jc w:val="both"/>
        <w:rPr>
          <w:color w:val="auto"/>
        </w:rPr>
      </w:pPr>
      <w:r w:rsidRPr="00C94892">
        <w:rPr>
          <w:color w:val="auto"/>
        </w:rPr>
        <w:t xml:space="preserve">-  паспорт или иной документ, удостоверяющий личность; </w:t>
      </w:r>
    </w:p>
    <w:p w:rsidR="00C94892" w:rsidRPr="00C94892" w:rsidRDefault="00C94892" w:rsidP="00C94892">
      <w:pPr>
        <w:pStyle w:val="Default"/>
        <w:ind w:firstLine="708"/>
        <w:jc w:val="both"/>
        <w:rPr>
          <w:color w:val="auto"/>
        </w:rPr>
      </w:pPr>
      <w:r w:rsidRPr="00C94892">
        <w:rPr>
          <w:color w:val="auto"/>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C94892" w:rsidRPr="00C94892" w:rsidRDefault="00C94892" w:rsidP="00C94892">
      <w:pPr>
        <w:pStyle w:val="Default"/>
        <w:ind w:firstLine="708"/>
        <w:jc w:val="both"/>
        <w:rPr>
          <w:color w:val="auto"/>
        </w:rPr>
      </w:pPr>
      <w:r w:rsidRPr="00C94892">
        <w:rPr>
          <w:color w:val="auto"/>
        </w:rPr>
        <w:t xml:space="preserve">- страховое свидетельство государственного пенсионного страхования (СНИЛС) или справку ПФР; </w:t>
      </w:r>
    </w:p>
    <w:p w:rsidR="00C94892" w:rsidRPr="00C94892" w:rsidRDefault="00C94892" w:rsidP="00C94892">
      <w:pPr>
        <w:pStyle w:val="Default"/>
        <w:ind w:firstLine="708"/>
        <w:jc w:val="both"/>
        <w:rPr>
          <w:color w:val="auto"/>
        </w:rPr>
      </w:pPr>
      <w:r w:rsidRPr="00C94892">
        <w:rPr>
          <w:color w:val="auto"/>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C94892" w:rsidRPr="00C94892" w:rsidRDefault="00C94892" w:rsidP="00C94892">
      <w:pPr>
        <w:pStyle w:val="Default"/>
        <w:ind w:firstLine="708"/>
        <w:jc w:val="both"/>
        <w:rPr>
          <w:color w:val="auto"/>
        </w:rPr>
      </w:pPr>
      <w:proofErr w:type="gramStart"/>
      <w:r w:rsidRPr="00C94892">
        <w:rPr>
          <w:color w:val="auto"/>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94892">
        <w:rPr>
          <w:color w:val="auto"/>
        </w:rPr>
        <w:t>психоактивных</w:t>
      </w:r>
      <w:proofErr w:type="spellEnd"/>
      <w:r w:rsidRPr="00C94892">
        <w:rPr>
          <w:color w:val="auto"/>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roofErr w:type="gramEnd"/>
    </w:p>
    <w:p w:rsidR="00C94892" w:rsidRPr="00C94892" w:rsidRDefault="00C94892" w:rsidP="00C94892">
      <w:pPr>
        <w:pStyle w:val="Default"/>
        <w:spacing w:after="35"/>
        <w:ind w:firstLine="708"/>
        <w:jc w:val="both"/>
        <w:rPr>
          <w:color w:val="auto"/>
        </w:rPr>
      </w:pPr>
      <w:r w:rsidRPr="00C94892">
        <w:rPr>
          <w:color w:val="auto"/>
        </w:rPr>
        <w:t xml:space="preserve">- документы воинского учёта - для военнообязанных и лиц, подлежащих призыву на военную службу; </w:t>
      </w:r>
    </w:p>
    <w:p w:rsidR="00C94892" w:rsidRPr="00C94892" w:rsidRDefault="00C94892" w:rsidP="00C94892">
      <w:pPr>
        <w:pStyle w:val="Default"/>
        <w:spacing w:after="35"/>
        <w:ind w:firstLine="708"/>
        <w:jc w:val="both"/>
        <w:rPr>
          <w:color w:val="auto"/>
        </w:rPr>
      </w:pPr>
      <w:r w:rsidRPr="00C94892">
        <w:rPr>
          <w:color w:val="auto"/>
        </w:rPr>
        <w:t xml:space="preserve">- документ о соответствующем образовании; </w:t>
      </w:r>
    </w:p>
    <w:p w:rsidR="00C94892" w:rsidRPr="00C94892" w:rsidRDefault="00C94892" w:rsidP="00C94892">
      <w:pPr>
        <w:pStyle w:val="Default"/>
        <w:spacing w:after="35"/>
        <w:ind w:firstLine="708"/>
        <w:jc w:val="both"/>
        <w:rPr>
          <w:color w:val="auto"/>
        </w:rPr>
      </w:pPr>
      <w:r w:rsidRPr="00C94892">
        <w:rPr>
          <w:color w:val="auto"/>
        </w:rPr>
        <w:t xml:space="preserve">- аттестационный лист; </w:t>
      </w:r>
    </w:p>
    <w:p w:rsidR="00C94892" w:rsidRPr="00C94892" w:rsidRDefault="00C94892" w:rsidP="00C94892">
      <w:pPr>
        <w:pStyle w:val="Default"/>
        <w:ind w:firstLine="708"/>
        <w:jc w:val="both"/>
        <w:rPr>
          <w:color w:val="auto"/>
        </w:rPr>
      </w:pPr>
      <w:r w:rsidRPr="00C94892">
        <w:rPr>
          <w:color w:val="auto"/>
        </w:rPr>
        <w:t xml:space="preserve">- фотографию; </w:t>
      </w:r>
    </w:p>
    <w:p w:rsidR="00C94892" w:rsidRPr="00C94892" w:rsidRDefault="00C94892" w:rsidP="00C94892">
      <w:pPr>
        <w:pStyle w:val="Default"/>
        <w:ind w:firstLine="708"/>
        <w:jc w:val="both"/>
        <w:rPr>
          <w:color w:val="auto"/>
        </w:rPr>
      </w:pPr>
      <w:r w:rsidRPr="00C94892">
        <w:rPr>
          <w:color w:val="auto"/>
        </w:rPr>
        <w:t>- копию трудовой книжки (для совместителей).</w:t>
      </w:r>
    </w:p>
    <w:p w:rsidR="00C94892" w:rsidRPr="00C94892" w:rsidRDefault="00C94892" w:rsidP="00C94892">
      <w:pPr>
        <w:pStyle w:val="Default"/>
        <w:ind w:firstLine="708"/>
        <w:jc w:val="both"/>
        <w:rPr>
          <w:color w:val="auto"/>
        </w:rPr>
      </w:pPr>
      <w:r w:rsidRPr="00C94892">
        <w:rPr>
          <w:color w:val="auto"/>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C94892" w:rsidRPr="00C94892" w:rsidRDefault="00C94892" w:rsidP="00C94892">
      <w:pPr>
        <w:pStyle w:val="Default"/>
        <w:jc w:val="both"/>
        <w:rPr>
          <w:color w:val="auto"/>
        </w:rPr>
      </w:pPr>
      <w:r w:rsidRPr="00C94892">
        <w:rPr>
          <w:color w:val="auto"/>
        </w:rPr>
        <w:t xml:space="preserve">Приём на работу без перечисленных выше документов не допускается. </w:t>
      </w:r>
    </w:p>
    <w:p w:rsidR="00C94892" w:rsidRPr="00C94892" w:rsidRDefault="00C94892" w:rsidP="00C94892">
      <w:pPr>
        <w:pStyle w:val="Default"/>
        <w:spacing w:after="25"/>
        <w:ind w:firstLine="708"/>
        <w:jc w:val="both"/>
        <w:rPr>
          <w:color w:val="auto"/>
        </w:rPr>
      </w:pPr>
      <w:r w:rsidRPr="00C94892">
        <w:rPr>
          <w:color w:val="auto"/>
        </w:rPr>
        <w:t xml:space="preserve">2.7. Запрещается требовать от лиц при приёме на работу документы, представление которых не предусмотрено законодательством. </w:t>
      </w:r>
    </w:p>
    <w:p w:rsidR="00C94892" w:rsidRPr="00C94892" w:rsidRDefault="00C94892" w:rsidP="00C94892">
      <w:pPr>
        <w:pStyle w:val="Default"/>
        <w:spacing w:after="25"/>
        <w:ind w:firstLine="708"/>
        <w:jc w:val="both"/>
        <w:rPr>
          <w:color w:val="auto"/>
        </w:rPr>
      </w:pPr>
      <w:r w:rsidRPr="00C94892">
        <w:rPr>
          <w:color w:val="auto"/>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C94892" w:rsidRPr="00C94892" w:rsidRDefault="00C94892" w:rsidP="00C94892">
      <w:pPr>
        <w:pStyle w:val="Default"/>
        <w:spacing w:after="25"/>
        <w:ind w:firstLine="708"/>
        <w:jc w:val="both"/>
        <w:rPr>
          <w:color w:val="auto"/>
        </w:rPr>
      </w:pPr>
      <w:r w:rsidRPr="00C94892">
        <w:rPr>
          <w:color w:val="auto"/>
        </w:rPr>
        <w:lastRenderedPageBreak/>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C94892">
        <w:rPr>
          <w:bCs/>
          <w:color w:val="auto"/>
        </w:rPr>
        <w:t>в</w:t>
      </w:r>
      <w:r w:rsidRPr="00C94892">
        <w:rPr>
          <w:b/>
          <w:bCs/>
          <w:color w:val="auto"/>
        </w:rPr>
        <w:t xml:space="preserve"> </w:t>
      </w:r>
      <w:r w:rsidRPr="00C94892">
        <w:rPr>
          <w:color w:val="auto"/>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C94892" w:rsidRPr="00C94892" w:rsidRDefault="00C94892" w:rsidP="00C94892">
      <w:pPr>
        <w:pStyle w:val="Default"/>
        <w:spacing w:after="25"/>
        <w:ind w:firstLine="708"/>
        <w:jc w:val="both"/>
        <w:rPr>
          <w:color w:val="auto"/>
        </w:rPr>
      </w:pPr>
      <w:r w:rsidRPr="00C94892">
        <w:rPr>
          <w:color w:val="auto"/>
        </w:rPr>
        <w:t xml:space="preserve">2.10. Если работник не приступил к работе в день начала работы, работодатель имеет право аннулировать трудовой договор. </w:t>
      </w:r>
    </w:p>
    <w:p w:rsidR="00C94892" w:rsidRPr="00C94892" w:rsidRDefault="00C94892" w:rsidP="00C94892">
      <w:pPr>
        <w:pStyle w:val="Default"/>
        <w:ind w:firstLine="708"/>
        <w:jc w:val="both"/>
        <w:rPr>
          <w:color w:val="auto"/>
        </w:rPr>
      </w:pPr>
      <w:r w:rsidRPr="00C94892">
        <w:rPr>
          <w:color w:val="auto"/>
        </w:rPr>
        <w:t xml:space="preserve">2.11. Перед допуском к работе вновь поступившего работника руководство обязано: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 ознакомить работника с настоящими Правилами, иными локальными нормативными актами, имеющими отношение к трудовой функции работника;</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ознакомить работника с порученной работой, условиями труда, его правами и обязанностями;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C94892" w:rsidRPr="00C94892" w:rsidRDefault="00C94892" w:rsidP="00C94892">
      <w:pPr>
        <w:pStyle w:val="Default"/>
        <w:spacing w:after="27"/>
        <w:ind w:firstLine="708"/>
        <w:jc w:val="both"/>
        <w:rPr>
          <w:color w:val="auto"/>
        </w:rPr>
      </w:pPr>
      <w:r w:rsidRPr="00C94892">
        <w:rPr>
          <w:color w:val="auto"/>
        </w:rPr>
        <w:t xml:space="preserve">- ознакомить работника с условиями, его должностной инструкцией, условиями оплаты труда, разъяснить его права и обязанности; </w:t>
      </w:r>
    </w:p>
    <w:p w:rsidR="00C94892" w:rsidRPr="00C94892" w:rsidRDefault="00C94892" w:rsidP="00C94892">
      <w:pPr>
        <w:pStyle w:val="Default"/>
        <w:ind w:firstLine="708"/>
        <w:jc w:val="both"/>
        <w:rPr>
          <w:color w:val="auto"/>
        </w:rPr>
      </w:pPr>
      <w:r w:rsidRPr="00C94892">
        <w:rPr>
          <w:color w:val="auto"/>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C94892" w:rsidRPr="00C94892" w:rsidRDefault="00C94892" w:rsidP="00C94892">
      <w:pPr>
        <w:pStyle w:val="Default"/>
        <w:ind w:firstLine="708"/>
        <w:jc w:val="both"/>
        <w:rPr>
          <w:color w:val="auto"/>
        </w:rPr>
      </w:pPr>
      <w:r w:rsidRPr="00C94892">
        <w:rPr>
          <w:color w:val="auto"/>
        </w:rPr>
        <w:t>– ознакомить работника с положением о СУОТ (Приказ Минтруда России от 19 августа 2016 г. № 438Н "ОБ УТВЕРЖДЕНИИ ТИПОВОГО ПОЛОЖЕНИЯ О СИСТЕМЕ УПРАВЛЕНИЯ ОХРАНОЙ ТРУДА").</w:t>
      </w:r>
    </w:p>
    <w:p w:rsidR="00C94892" w:rsidRPr="00C94892" w:rsidRDefault="00C94892" w:rsidP="00C94892">
      <w:pPr>
        <w:pStyle w:val="Default"/>
        <w:ind w:firstLine="708"/>
        <w:jc w:val="both"/>
        <w:rPr>
          <w:color w:val="auto"/>
        </w:rPr>
      </w:pPr>
      <w:r w:rsidRPr="00C94892">
        <w:rPr>
          <w:color w:val="auto"/>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C94892" w:rsidRPr="00C94892" w:rsidRDefault="00C94892" w:rsidP="00C94892">
      <w:pPr>
        <w:pStyle w:val="Default"/>
        <w:jc w:val="both"/>
        <w:rPr>
          <w:color w:val="auto"/>
        </w:rPr>
      </w:pPr>
      <w:r w:rsidRPr="00C94892">
        <w:rPr>
          <w:color w:val="auto"/>
        </w:rPr>
        <w:t xml:space="preserve">В сведения о трудовой деятельности включается информация: </w:t>
      </w:r>
    </w:p>
    <w:p w:rsidR="00C94892" w:rsidRPr="00C94892" w:rsidRDefault="00C94892" w:rsidP="00C94892">
      <w:pPr>
        <w:pStyle w:val="Default"/>
        <w:ind w:firstLine="708"/>
        <w:jc w:val="both"/>
        <w:rPr>
          <w:color w:val="auto"/>
        </w:rPr>
      </w:pPr>
      <w:r w:rsidRPr="00C94892">
        <w:rPr>
          <w:color w:val="auto"/>
        </w:rPr>
        <w:t xml:space="preserve">- о работнике (Ф.И.О., дата рождения, СНИЛС) </w:t>
      </w:r>
    </w:p>
    <w:p w:rsidR="00C94892" w:rsidRPr="00C94892" w:rsidRDefault="00C94892" w:rsidP="00C94892">
      <w:pPr>
        <w:pStyle w:val="Default"/>
        <w:ind w:firstLine="708"/>
        <w:jc w:val="both"/>
        <w:rPr>
          <w:color w:val="auto"/>
        </w:rPr>
      </w:pPr>
      <w:r w:rsidRPr="00C94892">
        <w:rPr>
          <w:color w:val="auto"/>
        </w:rPr>
        <w:t xml:space="preserve">- о месте его работы </w:t>
      </w:r>
    </w:p>
    <w:p w:rsidR="00C94892" w:rsidRPr="00C94892" w:rsidRDefault="00C94892" w:rsidP="00C94892">
      <w:pPr>
        <w:pStyle w:val="Default"/>
        <w:ind w:firstLine="708"/>
        <w:jc w:val="both"/>
        <w:rPr>
          <w:color w:val="auto"/>
        </w:rPr>
      </w:pPr>
      <w:r w:rsidRPr="00C94892">
        <w:rPr>
          <w:color w:val="auto"/>
        </w:rPr>
        <w:t xml:space="preserve">- его трудовая функция </w:t>
      </w:r>
    </w:p>
    <w:p w:rsidR="00C94892" w:rsidRPr="00C94892" w:rsidRDefault="00C94892" w:rsidP="00C94892">
      <w:pPr>
        <w:pStyle w:val="Default"/>
        <w:ind w:firstLine="708"/>
        <w:jc w:val="both"/>
        <w:rPr>
          <w:color w:val="auto"/>
        </w:rPr>
      </w:pPr>
      <w:r w:rsidRPr="00C94892">
        <w:rPr>
          <w:color w:val="auto"/>
        </w:rPr>
        <w:t xml:space="preserve">- о переводах на другую постоянную работу </w:t>
      </w:r>
    </w:p>
    <w:p w:rsidR="00C94892" w:rsidRPr="00C94892" w:rsidRDefault="00C94892" w:rsidP="00C94892">
      <w:pPr>
        <w:pStyle w:val="Default"/>
        <w:ind w:firstLine="708"/>
        <w:jc w:val="both"/>
        <w:rPr>
          <w:color w:val="auto"/>
        </w:rPr>
      </w:pPr>
      <w:r w:rsidRPr="00C94892">
        <w:rPr>
          <w:color w:val="auto"/>
        </w:rPr>
        <w:t xml:space="preserve">- об увольнении работника с указанием его основания и причины прекращения трудового договора. </w:t>
      </w:r>
    </w:p>
    <w:p w:rsidR="00C94892" w:rsidRPr="00C94892" w:rsidRDefault="00C94892" w:rsidP="00C94892">
      <w:pPr>
        <w:pStyle w:val="Default"/>
        <w:ind w:firstLine="708"/>
        <w:jc w:val="both"/>
        <w:rPr>
          <w:color w:val="auto"/>
        </w:rPr>
      </w:pPr>
      <w:r w:rsidRPr="00C94892">
        <w:rPr>
          <w:color w:val="auto"/>
        </w:rPr>
        <w:t xml:space="preserve">- иная информация, предусмотренная Трудовым кодексом и другими федеральными законами. </w:t>
      </w:r>
    </w:p>
    <w:p w:rsidR="00C94892" w:rsidRPr="00C94892" w:rsidRDefault="00C94892" w:rsidP="00C94892">
      <w:pPr>
        <w:pStyle w:val="Default"/>
        <w:ind w:firstLine="708"/>
        <w:jc w:val="both"/>
        <w:rPr>
          <w:color w:val="auto"/>
        </w:rPr>
      </w:pPr>
      <w:r w:rsidRPr="00C94892">
        <w:rPr>
          <w:color w:val="auto"/>
        </w:rPr>
        <w:t xml:space="preserve">По заявлению работника ведутся трудовые книжки (на бумажном носителе) согласно Инструкции по ведению трудовых книжек. </w:t>
      </w:r>
    </w:p>
    <w:p w:rsidR="00C94892" w:rsidRPr="00C94892" w:rsidRDefault="00C94892" w:rsidP="00C94892">
      <w:pPr>
        <w:pStyle w:val="Default"/>
        <w:ind w:firstLine="708"/>
        <w:jc w:val="both"/>
        <w:rPr>
          <w:color w:val="auto"/>
        </w:rPr>
      </w:pPr>
      <w:r w:rsidRPr="00C94892">
        <w:rPr>
          <w:color w:val="auto"/>
        </w:rPr>
        <w:t xml:space="preserve">С 2021 года </w:t>
      </w:r>
      <w:proofErr w:type="gramStart"/>
      <w:r w:rsidRPr="00C94892">
        <w:rPr>
          <w:color w:val="auto"/>
        </w:rPr>
        <w:t>работники, впервые поступившие на работу трудовые книжки на бумажном носителе работодателем не оформляются</w:t>
      </w:r>
      <w:proofErr w:type="gramEnd"/>
      <w:r w:rsidRPr="00C94892">
        <w:rPr>
          <w:color w:val="auto"/>
        </w:rPr>
        <w:t xml:space="preserve">. </w:t>
      </w:r>
    </w:p>
    <w:p w:rsidR="00C94892" w:rsidRPr="00C94892" w:rsidRDefault="00C94892" w:rsidP="00C94892">
      <w:pPr>
        <w:pStyle w:val="Default"/>
        <w:ind w:firstLine="708"/>
        <w:jc w:val="both"/>
        <w:rPr>
          <w:color w:val="auto"/>
        </w:rPr>
      </w:pPr>
      <w:r w:rsidRPr="00C94892">
        <w:rPr>
          <w:color w:val="auto"/>
        </w:rPr>
        <w:lastRenderedPageBreak/>
        <w:t xml:space="preserve">2.13. На каждого работника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2.14. Прекращение трудового договора допускается только по основаниям, в порядке и на условиях, предусмотренных законодательством.</w:t>
      </w:r>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Основаниями для прекращения трудового договора могут быть:</w:t>
      </w:r>
    </w:p>
    <w:p w:rsidR="00C94892" w:rsidRPr="00C94892" w:rsidRDefault="00C94892" w:rsidP="00C94892">
      <w:pPr>
        <w:spacing w:after="0" w:line="240" w:lineRule="auto"/>
        <w:ind w:firstLine="708"/>
        <w:jc w:val="both"/>
        <w:rPr>
          <w:rFonts w:ascii="Times New Roman" w:hAnsi="Times New Roman"/>
          <w:sz w:val="24"/>
          <w:szCs w:val="24"/>
        </w:rPr>
      </w:pPr>
      <w:r w:rsidRPr="00C94892">
        <w:rPr>
          <w:rFonts w:ascii="Times New Roman" w:hAnsi="Times New Roman"/>
          <w:sz w:val="24"/>
          <w:szCs w:val="24"/>
        </w:rPr>
        <w:t>- соглашение сторон;</w:t>
      </w:r>
    </w:p>
    <w:p w:rsidR="00C94892" w:rsidRPr="00C94892" w:rsidRDefault="00C94892" w:rsidP="00C94892">
      <w:pPr>
        <w:spacing w:after="0" w:line="240" w:lineRule="auto"/>
        <w:ind w:firstLine="708"/>
        <w:jc w:val="both"/>
        <w:rPr>
          <w:rFonts w:ascii="Times New Roman" w:hAnsi="Times New Roman"/>
          <w:sz w:val="24"/>
          <w:szCs w:val="24"/>
        </w:rPr>
      </w:pPr>
      <w:r w:rsidRPr="00C94892">
        <w:rPr>
          <w:rFonts w:ascii="Times New Roman" w:hAnsi="Times New Roman"/>
          <w:sz w:val="24"/>
          <w:szCs w:val="24"/>
        </w:rPr>
        <w:t>- истечение срока действия срочного трудового договора;</w:t>
      </w:r>
    </w:p>
    <w:p w:rsidR="00C94892" w:rsidRPr="00C94892" w:rsidRDefault="00C94892" w:rsidP="00C94892">
      <w:pPr>
        <w:spacing w:after="0" w:line="240" w:lineRule="auto"/>
        <w:ind w:firstLine="708"/>
        <w:jc w:val="both"/>
        <w:rPr>
          <w:rFonts w:ascii="Times New Roman" w:hAnsi="Times New Roman"/>
          <w:sz w:val="24"/>
          <w:szCs w:val="24"/>
        </w:rPr>
      </w:pPr>
      <w:r w:rsidRPr="00C94892">
        <w:rPr>
          <w:rFonts w:ascii="Times New Roman" w:hAnsi="Times New Roman"/>
          <w:sz w:val="24"/>
          <w:szCs w:val="24"/>
        </w:rPr>
        <w:t>- инициатива работника;</w:t>
      </w:r>
    </w:p>
    <w:p w:rsidR="00C94892" w:rsidRPr="00C94892" w:rsidRDefault="00C94892" w:rsidP="00C94892">
      <w:pPr>
        <w:spacing w:after="0" w:line="240" w:lineRule="auto"/>
        <w:ind w:firstLine="708"/>
        <w:jc w:val="both"/>
        <w:rPr>
          <w:rFonts w:ascii="Times New Roman" w:hAnsi="Times New Roman"/>
          <w:sz w:val="24"/>
          <w:szCs w:val="24"/>
        </w:rPr>
      </w:pPr>
      <w:r w:rsidRPr="00C94892">
        <w:rPr>
          <w:rFonts w:ascii="Times New Roman" w:hAnsi="Times New Roman"/>
          <w:sz w:val="24"/>
          <w:szCs w:val="24"/>
        </w:rPr>
        <w:t>- инициатива работодателя;</w:t>
      </w:r>
    </w:p>
    <w:p w:rsidR="00C94892" w:rsidRPr="00C94892" w:rsidRDefault="00C94892" w:rsidP="00C94892">
      <w:pPr>
        <w:spacing w:after="0" w:line="240" w:lineRule="auto"/>
        <w:ind w:firstLine="708"/>
        <w:jc w:val="both"/>
        <w:rPr>
          <w:rFonts w:ascii="Times New Roman" w:hAnsi="Times New Roman"/>
          <w:sz w:val="24"/>
          <w:szCs w:val="24"/>
        </w:rPr>
      </w:pPr>
      <w:r w:rsidRPr="00C94892">
        <w:rPr>
          <w:rFonts w:ascii="Times New Roman" w:hAnsi="Times New Roman"/>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отказ работника от продолжения работы в связи с изменением определенных сторонами условий трудового договора;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t xml:space="preserve"> </w:t>
      </w:r>
      <w:r w:rsidRPr="00C94892">
        <w:rPr>
          <w:rFonts w:ascii="Times New Roman" w:hAnsi="Times New Roman"/>
          <w:sz w:val="24"/>
          <w:szCs w:val="24"/>
        </w:rPr>
        <w:tab/>
        <w:t xml:space="preserve">- восстановление на работе работника, ранее выполнявшего эту работу, по решению государственной инспекции труда или суда;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w:t>
      </w:r>
      <w:r w:rsidRPr="00C94892">
        <w:rPr>
          <w:rFonts w:ascii="Times New Roman" w:hAnsi="Times New Roman"/>
          <w:sz w:val="24"/>
          <w:szCs w:val="24"/>
        </w:rPr>
        <w:lastRenderedPageBreak/>
        <w:t>специальных знаний в соответствии с федеральным законом или иным нормативным правовым актом и др.).</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 повторное в течение одного года грубое нарушение Устава учреждения;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2.17. Трудовой договор, может быть, расторгнут работодателем в случае: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ликвидации организации (пункт 1 части первой статьи 81 Трудового кодекса РФ);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сокращения численности или штата работников организации (пункт 2 части первой статьи 81 Трудового кодекса РФ);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 неудовлетворительного результата испытания (часть первая статьи 71 Трудового кодекса РФ); </w:t>
      </w:r>
    </w:p>
    <w:p w:rsidR="00C94892" w:rsidRPr="00C94892" w:rsidRDefault="00C94892" w:rsidP="00C94892">
      <w:pPr>
        <w:spacing w:line="240" w:lineRule="auto"/>
        <w:ind w:firstLine="708"/>
        <w:jc w:val="both"/>
        <w:rPr>
          <w:rFonts w:ascii="Times New Roman" w:hAnsi="Times New Roman"/>
          <w:sz w:val="24"/>
          <w:szCs w:val="24"/>
        </w:rPr>
      </w:pPr>
      <w:proofErr w:type="gramStart"/>
      <w:r w:rsidRPr="00C94892">
        <w:rPr>
          <w:rFonts w:ascii="Times New Roman" w:hAnsi="Times New Roman"/>
          <w:sz w:val="24"/>
          <w:szCs w:val="24"/>
        </w:rPr>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в других случаях, установленных Трудовым кодексом РФ и иными федеральными законами.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2.18. О предстоящем увольнении в связи с ликвидацией, сокращением численности или штата работников организации, работники предупреждаются работодателем </w:t>
      </w:r>
      <w:r w:rsidRPr="00C94892">
        <w:rPr>
          <w:rFonts w:ascii="Times New Roman" w:hAnsi="Times New Roman"/>
          <w:sz w:val="24"/>
          <w:szCs w:val="24"/>
        </w:rPr>
        <w:lastRenderedPageBreak/>
        <w:t xml:space="preserve">персонально и под роспись не менее чем за </w:t>
      </w:r>
      <w:r w:rsidRPr="00C94892">
        <w:rPr>
          <w:rFonts w:ascii="Times New Roman" w:hAnsi="Times New Roman"/>
          <w:b/>
          <w:sz w:val="24"/>
          <w:szCs w:val="24"/>
        </w:rPr>
        <w:t>два месяца</w:t>
      </w:r>
      <w:r w:rsidRPr="00C94892">
        <w:rPr>
          <w:rFonts w:ascii="Times New Roman" w:hAnsi="Times New Roman"/>
          <w:sz w:val="24"/>
          <w:szCs w:val="24"/>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C94892" w:rsidRPr="00C94892" w:rsidRDefault="00C94892" w:rsidP="00C94892">
      <w:pPr>
        <w:spacing w:line="240" w:lineRule="auto"/>
        <w:ind w:firstLine="708"/>
        <w:jc w:val="both"/>
        <w:rPr>
          <w:rFonts w:ascii="Times New Roman" w:hAnsi="Times New Roman"/>
          <w:sz w:val="24"/>
          <w:szCs w:val="24"/>
        </w:rPr>
      </w:pPr>
      <w:proofErr w:type="gramStart"/>
      <w:r w:rsidRPr="00C94892">
        <w:rPr>
          <w:rFonts w:ascii="Times New Roman" w:hAnsi="Times New Roman"/>
          <w:sz w:val="24"/>
          <w:szCs w:val="24"/>
        </w:rPr>
        <w:t>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94892">
        <w:rPr>
          <w:rFonts w:ascii="Times New Roman" w:hAnsi="Times New Roman"/>
          <w:sz w:val="24"/>
          <w:szCs w:val="24"/>
        </w:rPr>
        <w:t xml:space="preserve"> При этом работодатель обязан предлагать работнику все отвечающие указанным требованиям вакансии.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2.19. Срочный трудовой договор прекращается с истечением срока его действия. </w:t>
      </w:r>
    </w:p>
    <w:p w:rsidR="00C94892" w:rsidRPr="00C94892" w:rsidRDefault="00C94892" w:rsidP="00C94892">
      <w:pPr>
        <w:spacing w:line="240" w:lineRule="auto"/>
        <w:ind w:firstLine="708"/>
        <w:jc w:val="both"/>
        <w:rPr>
          <w:rFonts w:ascii="Times New Roman" w:hAnsi="Times New Roman"/>
          <w:sz w:val="24"/>
          <w:szCs w:val="24"/>
        </w:rPr>
      </w:pPr>
      <w:proofErr w:type="gramStart"/>
      <w:r w:rsidRPr="00C94892">
        <w:rPr>
          <w:rFonts w:ascii="Times New Roman" w:hAnsi="Times New Roman"/>
          <w:sz w:val="24"/>
          <w:szCs w:val="24"/>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94892" w:rsidRPr="00C94892" w:rsidRDefault="00C94892" w:rsidP="00C94892">
      <w:pPr>
        <w:spacing w:line="240" w:lineRule="auto"/>
        <w:ind w:firstLine="708"/>
        <w:jc w:val="both"/>
        <w:rPr>
          <w:rFonts w:ascii="Times New Roman" w:hAnsi="Times New Roman"/>
          <w:sz w:val="24"/>
          <w:szCs w:val="24"/>
        </w:rPr>
      </w:pPr>
      <w:proofErr w:type="gramStart"/>
      <w:r w:rsidRPr="00C94892">
        <w:rPr>
          <w:rFonts w:ascii="Times New Roman" w:hAnsi="Times New Roman"/>
          <w:sz w:val="24"/>
          <w:szCs w:val="24"/>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C94892" w:rsidRPr="00C94892" w:rsidRDefault="00C94892" w:rsidP="00C94892">
      <w:pPr>
        <w:pStyle w:val="Default"/>
        <w:spacing w:after="25"/>
        <w:ind w:firstLine="708"/>
        <w:jc w:val="both"/>
        <w:rPr>
          <w:color w:val="auto"/>
        </w:rPr>
      </w:pPr>
      <w:r w:rsidRPr="00C94892">
        <w:rPr>
          <w:color w:val="auto"/>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w:t>
      </w:r>
      <w:r w:rsidRPr="00C94892">
        <w:rPr>
          <w:rFonts w:ascii="Times New Roman" w:hAnsi="Times New Roman"/>
          <w:sz w:val="24"/>
          <w:szCs w:val="24"/>
        </w:rPr>
        <w:lastRenderedPageBreak/>
        <w:t>направления уведомления работодатель освобождается от ответственности за задержку выдачи трудовой книжки или сведений о трудовой деятельности.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2.22.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2.22.1. Работодатель предоставляет работнику сведения о трудовой деятельности за период работы в МБОУ СОШ с.Хайыраканский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2.22.2. Работник может подать заявление о выдаче сведений о трудовой деятельности лично специалисту по кадрам или на электронную почту образовательной организации.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При использовании электронной почты работодателя работник направляет отсканированное заявление, в котором содержатся:</w:t>
      </w:r>
    </w:p>
    <w:p w:rsidR="00C94892" w:rsidRPr="00C94892" w:rsidRDefault="00C94892" w:rsidP="00C94892">
      <w:pPr>
        <w:spacing w:line="240" w:lineRule="auto"/>
        <w:ind w:left="567"/>
        <w:jc w:val="both"/>
        <w:rPr>
          <w:rFonts w:ascii="Times New Roman" w:hAnsi="Times New Roman"/>
          <w:sz w:val="24"/>
          <w:szCs w:val="24"/>
        </w:rPr>
      </w:pPr>
      <w:r w:rsidRPr="00C94892">
        <w:rPr>
          <w:rFonts w:ascii="Times New Roman" w:hAnsi="Times New Roman"/>
          <w:sz w:val="24"/>
          <w:szCs w:val="24"/>
        </w:rPr>
        <w:t>- наименование Работодателя;</w:t>
      </w:r>
    </w:p>
    <w:p w:rsidR="00C94892" w:rsidRPr="00C94892" w:rsidRDefault="00C94892" w:rsidP="00C94892">
      <w:pPr>
        <w:spacing w:line="240" w:lineRule="auto"/>
        <w:ind w:left="567"/>
        <w:jc w:val="both"/>
        <w:rPr>
          <w:rFonts w:ascii="Times New Roman" w:hAnsi="Times New Roman"/>
          <w:sz w:val="24"/>
          <w:szCs w:val="24"/>
        </w:rPr>
      </w:pPr>
      <w:r w:rsidRPr="00C94892">
        <w:rPr>
          <w:rFonts w:ascii="Times New Roman" w:hAnsi="Times New Roman"/>
          <w:sz w:val="24"/>
          <w:szCs w:val="24"/>
        </w:rPr>
        <w:t>- ФИО директора;</w:t>
      </w:r>
    </w:p>
    <w:p w:rsidR="00C94892" w:rsidRPr="00C94892" w:rsidRDefault="00C94892" w:rsidP="00C94892">
      <w:pPr>
        <w:spacing w:line="240" w:lineRule="auto"/>
        <w:ind w:left="567"/>
        <w:jc w:val="both"/>
        <w:rPr>
          <w:rFonts w:ascii="Times New Roman" w:hAnsi="Times New Roman"/>
          <w:sz w:val="24"/>
          <w:szCs w:val="24"/>
        </w:rPr>
      </w:pPr>
      <w:r w:rsidRPr="00C94892">
        <w:rPr>
          <w:rFonts w:ascii="Times New Roman" w:hAnsi="Times New Roman"/>
          <w:sz w:val="24"/>
          <w:szCs w:val="24"/>
        </w:rPr>
        <w:t>- просьба о направлении в форме электронного документа сведений о трудовой деятельности у работодателя;</w:t>
      </w:r>
    </w:p>
    <w:p w:rsidR="00C94892" w:rsidRPr="00C94892" w:rsidRDefault="00C94892" w:rsidP="00C94892">
      <w:pPr>
        <w:spacing w:line="240" w:lineRule="auto"/>
        <w:ind w:left="567"/>
        <w:jc w:val="both"/>
        <w:rPr>
          <w:rFonts w:ascii="Times New Roman" w:hAnsi="Times New Roman"/>
          <w:sz w:val="24"/>
          <w:szCs w:val="24"/>
        </w:rPr>
      </w:pPr>
      <w:r w:rsidRPr="00C94892">
        <w:rPr>
          <w:rFonts w:ascii="Times New Roman" w:hAnsi="Times New Roman"/>
          <w:sz w:val="24"/>
          <w:szCs w:val="24"/>
        </w:rPr>
        <w:t>- адрес электронной почты работника;</w:t>
      </w:r>
    </w:p>
    <w:p w:rsidR="00C94892" w:rsidRPr="00C94892" w:rsidRDefault="00C94892" w:rsidP="00C94892">
      <w:pPr>
        <w:spacing w:line="240" w:lineRule="auto"/>
        <w:ind w:left="567"/>
        <w:jc w:val="both"/>
        <w:rPr>
          <w:rFonts w:ascii="Times New Roman" w:hAnsi="Times New Roman"/>
          <w:sz w:val="24"/>
          <w:szCs w:val="24"/>
        </w:rPr>
      </w:pPr>
      <w:r w:rsidRPr="00C94892">
        <w:rPr>
          <w:rFonts w:ascii="Times New Roman" w:hAnsi="Times New Roman"/>
          <w:sz w:val="24"/>
          <w:szCs w:val="24"/>
        </w:rPr>
        <w:t>- дата написания заявления;</w:t>
      </w:r>
    </w:p>
    <w:p w:rsidR="00C94892" w:rsidRPr="00C94892" w:rsidRDefault="00C94892" w:rsidP="00C94892">
      <w:pPr>
        <w:pStyle w:val="Default"/>
        <w:ind w:firstLine="545"/>
        <w:jc w:val="both"/>
        <w:rPr>
          <w:color w:val="auto"/>
        </w:rPr>
      </w:pPr>
      <w:r w:rsidRPr="00C94892">
        <w:rPr>
          <w:color w:val="auto"/>
        </w:rPr>
        <w:t>- собственноручная подпись работника.</w:t>
      </w:r>
    </w:p>
    <w:p w:rsidR="00C94892" w:rsidRPr="00C94892" w:rsidRDefault="00C94892" w:rsidP="00C94892">
      <w:pPr>
        <w:pStyle w:val="Default"/>
        <w:ind w:firstLine="545"/>
        <w:jc w:val="both"/>
        <w:rPr>
          <w:color w:val="auto"/>
        </w:rPr>
      </w:pPr>
      <w:r w:rsidRPr="00C94892">
        <w:rPr>
          <w:color w:val="auto"/>
        </w:rPr>
        <w:t>2.23. При заключении трудового договора работник, обучающийся по образовательным программам высшего образования, предъявляет:</w:t>
      </w:r>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t>- документы, указанные в п. 2.5 Правил, за исключением документов об образовании и о квалификации;</w:t>
      </w:r>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t xml:space="preserve">- характеристику </w:t>
      </w:r>
      <w:proofErr w:type="gramStart"/>
      <w:r w:rsidRPr="00C94892">
        <w:rPr>
          <w:rFonts w:ascii="Times New Roman" w:hAnsi="Times New Roman"/>
          <w:sz w:val="24"/>
          <w:szCs w:val="24"/>
        </w:rPr>
        <w:t>обучающегося</w:t>
      </w:r>
      <w:proofErr w:type="gramEnd"/>
      <w:r w:rsidRPr="00C94892">
        <w:rPr>
          <w:rFonts w:ascii="Times New Roman" w:hAnsi="Times New Roman"/>
          <w:sz w:val="24"/>
          <w:szCs w:val="24"/>
        </w:rPr>
        <w:t>, выданную образовательной организацией, в которой он обучается;</w:t>
      </w:r>
    </w:p>
    <w:p w:rsidR="00C94892" w:rsidRPr="00C94892" w:rsidRDefault="00C94892" w:rsidP="00C94892">
      <w:pPr>
        <w:autoSpaceDE w:val="0"/>
        <w:autoSpaceDN w:val="0"/>
        <w:adjustRightInd w:val="0"/>
        <w:spacing w:line="240" w:lineRule="auto"/>
        <w:jc w:val="both"/>
        <w:rPr>
          <w:rFonts w:ascii="Times New Roman" w:hAnsi="Times New Roman"/>
          <w:sz w:val="24"/>
          <w:szCs w:val="24"/>
        </w:rPr>
      </w:pPr>
      <w:r w:rsidRPr="00C94892">
        <w:rPr>
          <w:rFonts w:ascii="Times New Roman" w:hAnsi="Times New Roman"/>
          <w:sz w:val="24"/>
          <w:szCs w:val="24"/>
        </w:rPr>
        <w:t xml:space="preserve">- справку о периоде обучения, по самостоятельно установленному высшим образовательным заведением образцу. Справка должна подтверждать, что </w:t>
      </w:r>
      <w:proofErr w:type="gramStart"/>
      <w:r w:rsidRPr="00C94892">
        <w:rPr>
          <w:rFonts w:ascii="Times New Roman" w:hAnsi="Times New Roman"/>
          <w:sz w:val="24"/>
          <w:szCs w:val="24"/>
        </w:rPr>
        <w:t>обучающийся</w:t>
      </w:r>
      <w:proofErr w:type="gramEnd"/>
      <w:r w:rsidRPr="00C94892">
        <w:rPr>
          <w:rFonts w:ascii="Times New Roman" w:hAnsi="Times New Roman"/>
          <w:sz w:val="24"/>
          <w:szCs w:val="24"/>
        </w:rPr>
        <w:t xml:space="preserve">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так 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2.24. На всех работников, проработавших в организации свыше пяти дней, ведутся (электронные) трудовые книжки, если работа в этой организации является для работника основной.</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lastRenderedPageBreak/>
        <w:t>2.25.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2.26. </w:t>
      </w:r>
      <w:proofErr w:type="gramStart"/>
      <w:r w:rsidRPr="00C94892">
        <w:rPr>
          <w:rFonts w:ascii="Times New Roman" w:hAnsi="Times New Roman"/>
          <w:sz w:val="24"/>
          <w:szCs w:val="24"/>
        </w:rPr>
        <w:t>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roofErr w:type="gramEnd"/>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2.27. Основания и порядок увольнения работников за совершение дисциплинарных проступков устанавливаются главой 7 Правил.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2.28.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2.29.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пандемии, иные случаи, ставящие под угрозу жизнь и здоровье работников.</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2.30. Взаимодействие между работниками и работодателем в период удаленной работы осуществляется по телефону, электронной почте, в </w:t>
      </w:r>
      <w:proofErr w:type="spellStart"/>
      <w:r w:rsidRPr="00C94892">
        <w:rPr>
          <w:rFonts w:ascii="Times New Roman" w:hAnsi="Times New Roman"/>
          <w:sz w:val="24"/>
          <w:szCs w:val="24"/>
        </w:rPr>
        <w:t>мессенджерах</w:t>
      </w:r>
      <w:proofErr w:type="spellEnd"/>
      <w:r w:rsidRPr="00C94892">
        <w:rPr>
          <w:rFonts w:ascii="Times New Roman" w:hAnsi="Times New Roman"/>
          <w:sz w:val="24"/>
          <w:szCs w:val="24"/>
        </w:rPr>
        <w:t xml:space="preserve"> - </w:t>
      </w:r>
      <w:proofErr w:type="spellStart"/>
      <w:r w:rsidRPr="00C94892">
        <w:rPr>
          <w:rFonts w:ascii="Times New Roman" w:hAnsi="Times New Roman"/>
          <w:sz w:val="24"/>
          <w:szCs w:val="24"/>
          <w:lang w:val="en-US"/>
        </w:rPr>
        <w:t>Viber</w:t>
      </w:r>
      <w:proofErr w:type="spellEnd"/>
      <w:r w:rsidRPr="00C94892">
        <w:rPr>
          <w:rFonts w:ascii="Times New Roman" w:hAnsi="Times New Roman"/>
          <w:sz w:val="24"/>
          <w:szCs w:val="24"/>
        </w:rPr>
        <w:t xml:space="preserve">, </w:t>
      </w:r>
      <w:proofErr w:type="spellStart"/>
      <w:r w:rsidRPr="00C94892">
        <w:rPr>
          <w:rFonts w:ascii="Times New Roman" w:hAnsi="Times New Roman"/>
          <w:sz w:val="24"/>
          <w:szCs w:val="24"/>
        </w:rPr>
        <w:t>Skype</w:t>
      </w:r>
      <w:proofErr w:type="spellEnd"/>
      <w:r w:rsidRPr="00C94892">
        <w:rPr>
          <w:rFonts w:ascii="Times New Roman" w:hAnsi="Times New Roman"/>
          <w:sz w:val="24"/>
          <w:szCs w:val="24"/>
        </w:rPr>
        <w:t xml:space="preserve">, </w:t>
      </w:r>
      <w:proofErr w:type="spellStart"/>
      <w:r w:rsidRPr="00C94892">
        <w:rPr>
          <w:rFonts w:ascii="Times New Roman" w:hAnsi="Times New Roman"/>
          <w:sz w:val="24"/>
          <w:szCs w:val="24"/>
          <w:lang w:val="en-US"/>
        </w:rPr>
        <w:t>WhatsApp</w:t>
      </w:r>
      <w:proofErr w:type="spellEnd"/>
      <w:r w:rsidRPr="00C94892">
        <w:rPr>
          <w:rFonts w:ascii="Times New Roman" w:hAnsi="Times New Roman"/>
          <w:sz w:val="24"/>
          <w:szCs w:val="24"/>
        </w:rPr>
        <w:t xml:space="preserve">, </w:t>
      </w:r>
      <w:proofErr w:type="spellStart"/>
      <w:r w:rsidRPr="00C94892">
        <w:rPr>
          <w:rFonts w:ascii="Times New Roman" w:hAnsi="Times New Roman"/>
          <w:sz w:val="24"/>
          <w:szCs w:val="24"/>
        </w:rPr>
        <w:t>Zoom</w:t>
      </w:r>
      <w:proofErr w:type="spellEnd"/>
      <w:r w:rsidRPr="00C94892">
        <w:rPr>
          <w:rFonts w:ascii="Times New Roman" w:hAnsi="Times New Roman"/>
          <w:sz w:val="24"/>
          <w:szCs w:val="24"/>
        </w:rPr>
        <w:t>, через корпоративный портал и др.</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2.31. Режим рабочего времени и времени отдыха дистанционных работников, порядок их вызова на стационарное рабочее место работы, а так же порядок предоставления ежегодного оплачиваемого отпуска определяется коллективным договором, настоящими Правилами,  трудовым договором или дополнительным соглашением к трудовому договору.</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2.32.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w:t>
      </w:r>
      <w:proofErr w:type="gramStart"/>
      <w:r w:rsidRPr="00C94892">
        <w:rPr>
          <w:rFonts w:ascii="Times New Roman" w:hAnsi="Times New Roman"/>
          <w:sz w:val="24"/>
          <w:szCs w:val="24"/>
        </w:rPr>
        <w:t>ведома</w:t>
      </w:r>
      <w:proofErr w:type="gramEnd"/>
      <w:r w:rsidRPr="00C94892">
        <w:rPr>
          <w:rFonts w:ascii="Times New Roman" w:hAnsi="Times New Roman"/>
          <w:sz w:val="24"/>
          <w:szCs w:val="24"/>
        </w:rPr>
        <w:t xml:space="preserve">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2.33. Выполнение работниками трудовых функций дистанционно не является основанием для снижения им заработной платы.</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2.34.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Default="00C94892" w:rsidP="00C94892">
      <w:pPr>
        <w:autoSpaceDE w:val="0"/>
        <w:autoSpaceDN w:val="0"/>
        <w:adjustRightInd w:val="0"/>
        <w:spacing w:after="0" w:line="240" w:lineRule="auto"/>
        <w:jc w:val="center"/>
        <w:rPr>
          <w:rFonts w:ascii="Times New Roman" w:eastAsia="Times New Roman" w:hAnsi="Times New Roman"/>
          <w:b/>
          <w:bCs/>
          <w:sz w:val="24"/>
          <w:szCs w:val="24"/>
          <w:lang w:eastAsia="ru-RU"/>
        </w:rPr>
      </w:pPr>
    </w:p>
    <w:p w:rsidR="00C94892" w:rsidRPr="00C94892" w:rsidRDefault="00C94892" w:rsidP="00C94892">
      <w:pPr>
        <w:autoSpaceDE w:val="0"/>
        <w:autoSpaceDN w:val="0"/>
        <w:adjustRightInd w:val="0"/>
        <w:spacing w:after="0" w:line="240" w:lineRule="auto"/>
        <w:jc w:val="center"/>
        <w:rPr>
          <w:rFonts w:ascii="Times New Roman" w:eastAsia="Times New Roman" w:hAnsi="Times New Roman"/>
          <w:sz w:val="24"/>
          <w:szCs w:val="24"/>
          <w:lang w:eastAsia="ru-RU"/>
        </w:rPr>
      </w:pPr>
      <w:r w:rsidRPr="00C94892">
        <w:rPr>
          <w:rFonts w:ascii="Times New Roman" w:eastAsia="Times New Roman" w:hAnsi="Times New Roman"/>
          <w:b/>
          <w:bCs/>
          <w:sz w:val="24"/>
          <w:szCs w:val="24"/>
          <w:lang w:eastAsia="ru-RU"/>
        </w:rPr>
        <w:lastRenderedPageBreak/>
        <w:t>3. Основные права и обязанности работников</w:t>
      </w:r>
    </w:p>
    <w:p w:rsidR="00C94892" w:rsidRPr="00C94892" w:rsidRDefault="00C94892" w:rsidP="00C94892">
      <w:pPr>
        <w:autoSpaceDE w:val="0"/>
        <w:autoSpaceDN w:val="0"/>
        <w:adjustRightInd w:val="0"/>
        <w:spacing w:after="0" w:line="240" w:lineRule="auto"/>
        <w:rPr>
          <w:rFonts w:ascii="Times New Roman" w:eastAsia="Times New Roman" w:hAnsi="Times New Roman"/>
          <w:sz w:val="24"/>
          <w:szCs w:val="24"/>
          <w:lang w:eastAsia="ru-RU"/>
        </w:rPr>
      </w:pP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xml:space="preserve">3.1. Работник образовательной организации имеет право </w:t>
      </w:r>
      <w:proofErr w:type="gramStart"/>
      <w:r w:rsidRPr="00C94892">
        <w:rPr>
          <w:rFonts w:ascii="Times New Roman" w:hAnsi="Times New Roman"/>
          <w:sz w:val="24"/>
          <w:szCs w:val="24"/>
        </w:rPr>
        <w:t>на</w:t>
      </w:r>
      <w:proofErr w:type="gramEnd"/>
      <w:r w:rsidRPr="00C94892">
        <w:rPr>
          <w:rFonts w:ascii="Times New Roman" w:hAnsi="Times New Roman"/>
          <w:sz w:val="24"/>
          <w:szCs w:val="24"/>
        </w:rPr>
        <w:t>:</w:t>
      </w:r>
    </w:p>
    <w:p w:rsidR="00C94892" w:rsidRPr="00C94892" w:rsidRDefault="00C94892" w:rsidP="00C94892">
      <w:pPr>
        <w:pStyle w:val="Default"/>
        <w:ind w:firstLine="545"/>
        <w:jc w:val="both"/>
        <w:rPr>
          <w:color w:val="auto"/>
        </w:rPr>
      </w:pPr>
      <w:r w:rsidRPr="00C94892">
        <w:rPr>
          <w:color w:val="auto"/>
        </w:rPr>
        <w:t xml:space="preserve">- защиту своих трудовых прав, свобод и законных интересов всеми не запрещенными законом способами; </w:t>
      </w:r>
    </w:p>
    <w:p w:rsidR="00C94892" w:rsidRPr="00C94892" w:rsidRDefault="00C94892" w:rsidP="00C94892">
      <w:pPr>
        <w:pStyle w:val="Default"/>
        <w:ind w:firstLine="545"/>
        <w:jc w:val="both"/>
        <w:rPr>
          <w:color w:val="auto"/>
        </w:rPr>
      </w:pPr>
      <w:r w:rsidRPr="00C94892">
        <w:rPr>
          <w:color w:val="auto"/>
        </w:rPr>
        <w:t xml:space="preserve">- защиту профессиональной чести и достоинства; </w:t>
      </w:r>
    </w:p>
    <w:p w:rsidR="00C94892" w:rsidRPr="00C94892" w:rsidRDefault="00C94892" w:rsidP="00C94892">
      <w:pPr>
        <w:pStyle w:val="Default"/>
        <w:ind w:firstLine="545"/>
        <w:jc w:val="both"/>
        <w:rPr>
          <w:color w:val="auto"/>
        </w:rPr>
      </w:pPr>
      <w:r w:rsidRPr="00C94892">
        <w:rPr>
          <w:color w:val="auto"/>
        </w:rPr>
        <w:t xml:space="preserve">- защиту персональных данных; </w:t>
      </w:r>
    </w:p>
    <w:p w:rsidR="00C94892" w:rsidRPr="00C94892" w:rsidRDefault="00C94892" w:rsidP="00C94892">
      <w:pPr>
        <w:pStyle w:val="Default"/>
        <w:ind w:firstLine="545"/>
        <w:jc w:val="both"/>
        <w:rPr>
          <w:color w:val="auto"/>
        </w:rPr>
      </w:pPr>
      <w:r w:rsidRPr="00C94892">
        <w:rPr>
          <w:color w:val="auto"/>
        </w:rPr>
        <w:t xml:space="preserve">- участвовать в управлении образовательной организации в порядке, определяемом Уставом и ст.26. </w:t>
      </w:r>
      <w:r w:rsidRPr="00C94892">
        <w:rPr>
          <w:bCs/>
          <w:color w:val="auto"/>
        </w:rPr>
        <w:t>Федерального закона от 29.12.2012 N 273-ФЗ (ред. от 30.04.2021) "Об образовании в Российской Федерации"</w:t>
      </w:r>
      <w:r w:rsidRPr="00C94892">
        <w:rPr>
          <w:color w:val="auto"/>
        </w:rPr>
        <w:t xml:space="preserve">; </w:t>
      </w:r>
    </w:p>
    <w:p w:rsidR="00C94892" w:rsidRPr="00C94892" w:rsidRDefault="00C94892" w:rsidP="00C94892">
      <w:pPr>
        <w:pStyle w:val="Default"/>
        <w:ind w:firstLine="545"/>
        <w:jc w:val="both"/>
        <w:rPr>
          <w:color w:val="auto"/>
        </w:rPr>
      </w:pPr>
      <w:r w:rsidRPr="00C94892">
        <w:rPr>
          <w:color w:val="auto"/>
        </w:rPr>
        <w:t xml:space="preserve">- знакомиться с жалобами и другими документами, содержащими оценку его работы, давать по ним объяснения; </w:t>
      </w:r>
    </w:p>
    <w:p w:rsidR="00C94892" w:rsidRPr="00C94892" w:rsidRDefault="00C94892" w:rsidP="00C94892">
      <w:pPr>
        <w:pStyle w:val="Default"/>
        <w:ind w:firstLine="545"/>
        <w:jc w:val="both"/>
        <w:rPr>
          <w:color w:val="auto"/>
        </w:rPr>
      </w:pPr>
      <w:r w:rsidRPr="00C94892">
        <w:rPr>
          <w:color w:val="auto"/>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C94892" w:rsidRPr="00C94892" w:rsidRDefault="00C94892" w:rsidP="00C94892">
      <w:pPr>
        <w:pStyle w:val="Default"/>
        <w:ind w:firstLine="708"/>
        <w:jc w:val="both"/>
        <w:rPr>
          <w:color w:val="auto"/>
        </w:rPr>
      </w:pPr>
      <w:r w:rsidRPr="00C94892">
        <w:rPr>
          <w:color w:val="auto"/>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C94892" w:rsidRPr="00C94892" w:rsidRDefault="00C94892" w:rsidP="00C94892">
      <w:pPr>
        <w:pStyle w:val="Default"/>
        <w:ind w:firstLine="708"/>
        <w:jc w:val="both"/>
        <w:rPr>
          <w:color w:val="auto"/>
        </w:rPr>
      </w:pPr>
      <w:r w:rsidRPr="00C94892">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C94892" w:rsidRPr="00C94892" w:rsidRDefault="00C94892" w:rsidP="00C94892">
      <w:pPr>
        <w:pStyle w:val="Default"/>
        <w:ind w:firstLine="708"/>
        <w:jc w:val="both"/>
        <w:rPr>
          <w:color w:val="auto"/>
        </w:rPr>
      </w:pPr>
      <w:r w:rsidRPr="00C94892">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C94892" w:rsidRPr="00C94892" w:rsidRDefault="00C94892" w:rsidP="00C94892">
      <w:pPr>
        <w:pStyle w:val="Default"/>
        <w:ind w:firstLine="708"/>
        <w:jc w:val="both"/>
        <w:rPr>
          <w:color w:val="auto"/>
        </w:rPr>
      </w:pPr>
      <w:r w:rsidRPr="00C94892">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согласно локальным правовым актам. </w:t>
      </w:r>
    </w:p>
    <w:p w:rsidR="00C94892" w:rsidRPr="00C94892" w:rsidRDefault="00C94892" w:rsidP="00C94892">
      <w:pPr>
        <w:pStyle w:val="Default"/>
        <w:ind w:firstLine="708"/>
        <w:jc w:val="both"/>
        <w:rPr>
          <w:color w:val="auto"/>
        </w:rPr>
      </w:pPr>
      <w:r w:rsidRPr="00C94892">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предоставление ему работы, обусловленной трудовым договором;</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избирать и быть избранными в органы управления образовательной организации;</w:t>
      </w:r>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t>выбирать методы и средства обучения, наиболее отвечающие их индивидуальным особенностям и обеспечивающие высокое качество учебного процесса;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обжаловать приказы и распоряжения администрации образовательной организации в порядке, установленном законодательством.</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рабочее место, соответствующее условиям, предусмотренным государственными стандартами и безопасности труда и коллективным договором;</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полную достоверную информацию об условиях труда и требованиях охраны труда на рабочем месте;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профессиональную подготовку, переподготовку и повышение своей квалификации в порядке, установленном законодательством;</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94892" w:rsidRPr="00C94892" w:rsidRDefault="00C94892" w:rsidP="00C94892">
      <w:pPr>
        <w:spacing w:line="240" w:lineRule="auto"/>
        <w:ind w:firstLine="567"/>
        <w:jc w:val="both"/>
        <w:rPr>
          <w:rFonts w:ascii="Times New Roman" w:hAnsi="Times New Roman"/>
          <w:sz w:val="24"/>
          <w:szCs w:val="24"/>
        </w:rPr>
      </w:pPr>
      <w:r w:rsidRPr="00C94892">
        <w:rPr>
          <w:rFonts w:ascii="Times New Roman" w:hAnsi="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защиту своих трудовых прав, свобод и законных интересов всеми не запрещенными законом способами;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решение индивидуальных и коллективных трудовых споров, включая право на забастовку, в порядке, установленном законодательством;</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возмещение вреда, причиненного работнику в связи с исполнением им трудовых обязанностей и компенсацию морального вреда;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обязательное социальное страхование в случаях, предусмотренных федеральными законами;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иные права, предусмотренные коллективным договором.</w:t>
      </w:r>
    </w:p>
    <w:p w:rsidR="00C94892" w:rsidRPr="00C94892" w:rsidRDefault="00C94892" w:rsidP="00C94892">
      <w:pPr>
        <w:pStyle w:val="Default"/>
        <w:ind w:firstLine="485"/>
        <w:jc w:val="both"/>
        <w:rPr>
          <w:color w:val="auto"/>
        </w:rPr>
      </w:pPr>
      <w:r w:rsidRPr="00C94892">
        <w:rPr>
          <w:color w:val="auto"/>
        </w:rPr>
        <w:t xml:space="preserve">3.2. Работники обязаны: </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добросовестно и в полном объеме исполнять свои трудовые обязанности, возложенные на него трудовым договором, должностной инструкцией, а также в соответствии с Трудовым кодексом РФ, Законом РФ «Об образовании», Уставом образовательной организации, настоящими Правилами и иными нормативно-правовыми актами, содержащими нормы трудового права;</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соблюдать положения Устава образовательной организации, Правила внутреннего трудового распорядка, в том числе режим труда и отдыха;</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соблюдать трудовую дисциплину - обязательные для всех работников правила поведения, определенные федеральными законами, иными правовыми актами, в том числе локальными нормативными актами;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своевременно и надлежащим образом исполнять распоряжения должностных лиц образовательной организации, сделанные в пределах их полномочий;</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соблюдать законные права и свободы учащихся;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бережно относиться к имуществу образовательной организации и других работников;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соблюдать правила и нормы охраны труда, техники безопасности и противопожарной защиты, антитеррористической безопасности, </w:t>
      </w:r>
      <w:proofErr w:type="spellStart"/>
      <w:r w:rsidRPr="00C94892">
        <w:rPr>
          <w:rFonts w:ascii="Times New Roman" w:hAnsi="Times New Roman"/>
          <w:sz w:val="24"/>
          <w:szCs w:val="24"/>
        </w:rPr>
        <w:t>антикоррупционного</w:t>
      </w:r>
      <w:proofErr w:type="spellEnd"/>
      <w:r w:rsidRPr="00C94892">
        <w:rPr>
          <w:rFonts w:ascii="Times New Roman" w:hAnsi="Times New Roman"/>
          <w:sz w:val="24"/>
          <w:szCs w:val="24"/>
        </w:rPr>
        <w:t xml:space="preserve"> законодательства, обеспечивать охрану жизни и здоровья, учащихся в период образовательного процесса;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proofErr w:type="gramStart"/>
      <w:r w:rsidRPr="00C94892">
        <w:rPr>
          <w:rFonts w:ascii="Times New Roman" w:hAnsi="Times New Roman"/>
          <w:sz w:val="24"/>
          <w:szCs w:val="24"/>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lastRenderedPageBreak/>
        <w:t>- поддерживать постоянную связь с родителями (законными представителями);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проходить обязательные (периодические) </w:t>
      </w:r>
      <w:r w:rsidRPr="00C94892">
        <w:rPr>
          <w:rFonts w:ascii="Times New Roman" w:hAnsi="Times New Roman"/>
          <w:b/>
          <w:sz w:val="24"/>
          <w:szCs w:val="24"/>
        </w:rPr>
        <w:t>бесплатные</w:t>
      </w:r>
      <w:r w:rsidRPr="00C94892">
        <w:rPr>
          <w:rFonts w:ascii="Times New Roman" w:hAnsi="Times New Roman"/>
          <w:sz w:val="24"/>
          <w:szCs w:val="24"/>
        </w:rPr>
        <w:t xml:space="preserve"> медицинские обследования и вакцинации согласно действующему законодательству;</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работник обязан проходить психиатрическое освидетельствование один раз в пять лет (за счет работодателя ст.213 ТК РФ);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выполнять установленные нормы труда;</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знать и неуклонно соблюдать технологическую дисциплину, должностные и производственные инструкции, иные относящиеся к его трудовой деятельности правила и нормы;</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соблюдать порядок и чистоту на рабочем месте и на территории учреждения;</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хранить служебную, иную охраняемую законом тайну, не разглашать сведения конфиденциального характера;</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систематически повышать свою квалификацию, изучать передовые приемы и методы работы, совершенствовать профессиональные навыки;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бережно относиться к имуществу работодателя и других работников, использовать машины,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незамедлительно сообщить должностным лицам образовательной организации, либо непосредственному директору о возникновении ситуации, представляющей угрозу сохранности имущества школы;</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сообщать кадровой службе работодателя об изменении своих анкетных данных - фамилии, имени, отчества, места жительства, образовании, паспортных данных;</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воздерживаться от действий, могущих нанести ущерб интересам организации, а также ее деловой репутации.</w:t>
      </w:r>
    </w:p>
    <w:p w:rsidR="00C94892" w:rsidRPr="00C94892" w:rsidRDefault="00C94892" w:rsidP="00C94892">
      <w:pPr>
        <w:pStyle w:val="Default"/>
        <w:ind w:firstLine="708"/>
        <w:jc w:val="both"/>
        <w:rPr>
          <w:color w:val="auto"/>
        </w:rPr>
      </w:pPr>
      <w:r w:rsidRPr="00C94892">
        <w:rPr>
          <w:color w:val="auto"/>
        </w:rPr>
        <w:t xml:space="preserve">3.3. Педагогическим и другим работникам образовательной организации </w:t>
      </w:r>
      <w:r w:rsidRPr="00C94892">
        <w:rPr>
          <w:b/>
          <w:color w:val="auto"/>
        </w:rPr>
        <w:t>запрещается</w:t>
      </w:r>
      <w:r w:rsidRPr="00C94892">
        <w:rPr>
          <w:color w:val="auto"/>
        </w:rPr>
        <w:t xml:space="preserve">: </w:t>
      </w:r>
    </w:p>
    <w:p w:rsidR="00C94892" w:rsidRPr="00C94892" w:rsidRDefault="00C94892" w:rsidP="00C94892">
      <w:pPr>
        <w:pStyle w:val="Default"/>
        <w:spacing w:after="19"/>
        <w:ind w:firstLine="708"/>
        <w:jc w:val="both"/>
        <w:rPr>
          <w:color w:val="auto"/>
        </w:rPr>
      </w:pPr>
      <w:r w:rsidRPr="00C94892">
        <w:rPr>
          <w:color w:val="auto"/>
        </w:rPr>
        <w:t xml:space="preserve">- курить в помещениях и на территории образовательного учреждения; </w:t>
      </w:r>
    </w:p>
    <w:p w:rsidR="00C94892" w:rsidRPr="00C94892" w:rsidRDefault="00C94892" w:rsidP="00C94892">
      <w:pPr>
        <w:pStyle w:val="Default"/>
        <w:ind w:firstLine="708"/>
        <w:jc w:val="both"/>
        <w:rPr>
          <w:color w:val="auto"/>
        </w:rPr>
      </w:pPr>
      <w:r w:rsidRPr="00C94892">
        <w:rPr>
          <w:color w:val="auto"/>
        </w:rPr>
        <w:t xml:space="preserve">- использовать в личных целях инструменты, приспособления, технику и оборудование Работодателя; </w:t>
      </w:r>
    </w:p>
    <w:p w:rsidR="00C94892" w:rsidRPr="00C94892" w:rsidRDefault="00C94892" w:rsidP="00C94892">
      <w:pPr>
        <w:pStyle w:val="Default"/>
        <w:ind w:firstLine="708"/>
        <w:jc w:val="both"/>
        <w:rPr>
          <w:color w:val="auto"/>
        </w:rPr>
      </w:pPr>
      <w:r w:rsidRPr="00C94892">
        <w:rPr>
          <w:color w:val="auto"/>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C94892" w:rsidRPr="00C94892" w:rsidRDefault="00C94892" w:rsidP="00C94892">
      <w:pPr>
        <w:autoSpaceDE w:val="0"/>
        <w:autoSpaceDN w:val="0"/>
        <w:adjustRightInd w:val="0"/>
        <w:spacing w:line="240" w:lineRule="auto"/>
        <w:ind w:firstLine="708"/>
        <w:jc w:val="both"/>
        <w:rPr>
          <w:rFonts w:ascii="Times New Roman" w:hAnsi="Times New Roman"/>
          <w:sz w:val="24"/>
          <w:szCs w:val="24"/>
        </w:rPr>
      </w:pPr>
      <w:r w:rsidRPr="00C94892">
        <w:rPr>
          <w:rFonts w:ascii="Times New Roman" w:hAnsi="Times New Roman"/>
          <w:sz w:val="24"/>
          <w:szCs w:val="24"/>
        </w:rPr>
        <w:lastRenderedPageBreak/>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C94892" w:rsidRPr="00C94892" w:rsidRDefault="00C94892" w:rsidP="00C94892">
      <w:pPr>
        <w:autoSpaceDE w:val="0"/>
        <w:autoSpaceDN w:val="0"/>
        <w:adjustRightInd w:val="0"/>
        <w:spacing w:line="240" w:lineRule="auto"/>
        <w:ind w:firstLine="708"/>
        <w:jc w:val="both"/>
        <w:rPr>
          <w:rFonts w:ascii="Times New Roman" w:hAnsi="Times New Roman"/>
          <w:sz w:val="24"/>
          <w:szCs w:val="24"/>
        </w:rPr>
      </w:pPr>
      <w:r w:rsidRPr="00C94892">
        <w:rPr>
          <w:rFonts w:ascii="Times New Roman" w:hAnsi="Times New Roman"/>
          <w:sz w:val="24"/>
          <w:szCs w:val="24"/>
        </w:rPr>
        <w:t>- не выносить и не передавать другим лицам служебную информацию на бумажных и электронных носителях;</w:t>
      </w:r>
    </w:p>
    <w:p w:rsidR="00C94892" w:rsidRPr="00C94892" w:rsidRDefault="00C94892" w:rsidP="00C94892">
      <w:pPr>
        <w:autoSpaceDE w:val="0"/>
        <w:autoSpaceDN w:val="0"/>
        <w:adjustRightInd w:val="0"/>
        <w:spacing w:line="240" w:lineRule="auto"/>
        <w:ind w:firstLine="708"/>
        <w:jc w:val="both"/>
        <w:rPr>
          <w:rFonts w:ascii="Times New Roman" w:hAnsi="Times New Roman"/>
          <w:sz w:val="24"/>
          <w:szCs w:val="24"/>
        </w:rPr>
      </w:pPr>
      <w:r w:rsidRPr="00C94892">
        <w:rPr>
          <w:rFonts w:ascii="Times New Roman" w:hAnsi="Times New Roman"/>
          <w:sz w:val="24"/>
          <w:szCs w:val="24"/>
        </w:rPr>
        <w:t>-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организации (кроме случаев, когда законодательством предусмотрена возможность выполнения государственных или общественных обязанностей в рабочее время);</w:t>
      </w:r>
    </w:p>
    <w:p w:rsidR="00C94892" w:rsidRPr="00C94892" w:rsidRDefault="00C94892" w:rsidP="00C94892">
      <w:pPr>
        <w:autoSpaceDE w:val="0"/>
        <w:autoSpaceDN w:val="0"/>
        <w:adjustRightInd w:val="0"/>
        <w:spacing w:line="240" w:lineRule="auto"/>
        <w:ind w:firstLine="708"/>
        <w:jc w:val="both"/>
        <w:rPr>
          <w:rFonts w:ascii="Times New Roman" w:hAnsi="Times New Roman"/>
          <w:sz w:val="24"/>
          <w:szCs w:val="24"/>
        </w:rPr>
      </w:pPr>
      <w:r w:rsidRPr="00C94892">
        <w:rPr>
          <w:rFonts w:ascii="Times New Roman" w:hAnsi="Times New Roman"/>
          <w:sz w:val="24"/>
          <w:szCs w:val="24"/>
        </w:rPr>
        <w:t>-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работодателя (руководителя организации, его заместителя);</w:t>
      </w:r>
    </w:p>
    <w:p w:rsidR="00C94892" w:rsidRPr="00C94892" w:rsidRDefault="00C94892" w:rsidP="00C94892">
      <w:pPr>
        <w:pStyle w:val="Default"/>
        <w:spacing w:after="19"/>
        <w:ind w:firstLine="708"/>
        <w:jc w:val="both"/>
        <w:rPr>
          <w:color w:val="auto"/>
        </w:rPr>
      </w:pPr>
      <w:r w:rsidRPr="00C94892">
        <w:rPr>
          <w:color w:val="auto"/>
        </w:rPr>
        <w:t xml:space="preserve">- изменять по своему усмотрению расписание уроков, заменять друг друга без </w:t>
      </w:r>
      <w:proofErr w:type="gramStart"/>
      <w:r w:rsidRPr="00C94892">
        <w:rPr>
          <w:color w:val="auto"/>
        </w:rPr>
        <w:t>ведома</w:t>
      </w:r>
      <w:proofErr w:type="gramEnd"/>
      <w:r w:rsidRPr="00C94892">
        <w:rPr>
          <w:color w:val="auto"/>
        </w:rPr>
        <w:t xml:space="preserve"> руководства образовательной организации; </w:t>
      </w:r>
    </w:p>
    <w:p w:rsidR="00C94892" w:rsidRPr="00C94892" w:rsidRDefault="00C94892" w:rsidP="00C94892">
      <w:pPr>
        <w:pStyle w:val="Default"/>
        <w:spacing w:after="19"/>
        <w:ind w:firstLine="708"/>
        <w:jc w:val="both"/>
        <w:rPr>
          <w:color w:val="auto"/>
        </w:rPr>
      </w:pPr>
      <w:r w:rsidRPr="00C94892">
        <w:rPr>
          <w:color w:val="auto"/>
        </w:rPr>
        <w:t xml:space="preserve">- отменять, удлинять или сокращать продолжительность уроков и перемен; </w:t>
      </w:r>
    </w:p>
    <w:p w:rsidR="00C94892" w:rsidRPr="00C94892" w:rsidRDefault="00C94892" w:rsidP="00C94892">
      <w:pPr>
        <w:pStyle w:val="Default"/>
        <w:spacing w:after="19"/>
        <w:ind w:firstLine="708"/>
        <w:jc w:val="both"/>
        <w:rPr>
          <w:color w:val="auto"/>
        </w:rPr>
      </w:pPr>
      <w:proofErr w:type="gramStart"/>
      <w:r w:rsidRPr="00C94892">
        <w:rPr>
          <w:color w:val="auto"/>
        </w:rPr>
        <w:t xml:space="preserve">- удалять обучающихся с уроков; </w:t>
      </w:r>
      <w:proofErr w:type="gramEnd"/>
    </w:p>
    <w:p w:rsidR="00C94892" w:rsidRPr="00C94892" w:rsidRDefault="00C94892" w:rsidP="00C94892">
      <w:pPr>
        <w:pStyle w:val="Default"/>
        <w:ind w:firstLine="708"/>
        <w:jc w:val="both"/>
        <w:rPr>
          <w:color w:val="auto"/>
        </w:rPr>
      </w:pPr>
      <w:r w:rsidRPr="00C94892">
        <w:rPr>
          <w:color w:val="auto"/>
        </w:rPr>
        <w:t>- освобождать обучающихся от учебных занятий для выполнения общественных поручений, участия в спортивных и других мероприятиях, не предусмотренных планом работы.</w:t>
      </w:r>
    </w:p>
    <w:p w:rsidR="00C94892" w:rsidRPr="00C94892" w:rsidRDefault="00C94892" w:rsidP="00C94892">
      <w:pPr>
        <w:pStyle w:val="Default"/>
        <w:ind w:firstLine="708"/>
        <w:jc w:val="both"/>
        <w:rPr>
          <w:color w:val="auto"/>
        </w:rPr>
      </w:pPr>
      <w:r w:rsidRPr="00C94892">
        <w:rPr>
          <w:color w:val="auto"/>
        </w:rPr>
        <w:t xml:space="preserve">3.4. Педагогические работники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обучающихся работники образовательной организации обязаны немедленно сообщить администрации. </w:t>
      </w:r>
    </w:p>
    <w:p w:rsidR="00C94892" w:rsidRPr="00C94892" w:rsidRDefault="00C94892" w:rsidP="00C94892">
      <w:pPr>
        <w:pStyle w:val="Default"/>
        <w:ind w:firstLine="708"/>
        <w:jc w:val="both"/>
        <w:rPr>
          <w:color w:val="auto"/>
        </w:rPr>
      </w:pPr>
      <w:r w:rsidRPr="00C94892">
        <w:rPr>
          <w:color w:val="auto"/>
        </w:rPr>
        <w:t xml:space="preserve">3.5. Приказом директора образовательной организации в дополнение к учебной работе на учителей может быть возложено классное руководство, заведование учебными кабинетами, а также выполнение других образовательных функций. </w:t>
      </w:r>
    </w:p>
    <w:p w:rsidR="00C94892" w:rsidRPr="00C94892" w:rsidRDefault="00C94892" w:rsidP="00C94892">
      <w:pPr>
        <w:pStyle w:val="Default"/>
        <w:ind w:firstLine="708"/>
        <w:jc w:val="both"/>
        <w:rPr>
          <w:color w:val="auto"/>
        </w:rPr>
      </w:pPr>
      <w:r w:rsidRPr="00C94892">
        <w:rPr>
          <w:color w:val="auto"/>
        </w:rPr>
        <w:t>3.6. Педагогические работники к первому дню каждого учебного года должны иметь рабочий и календарный тематический план.</w:t>
      </w:r>
    </w:p>
    <w:p w:rsidR="00C94892" w:rsidRPr="00C94892" w:rsidRDefault="00C94892" w:rsidP="00C94892">
      <w:pPr>
        <w:pStyle w:val="Default"/>
        <w:ind w:firstLine="708"/>
        <w:jc w:val="both"/>
        <w:rPr>
          <w:color w:val="auto"/>
        </w:rPr>
      </w:pPr>
      <w:r w:rsidRPr="00C94892">
        <w:rPr>
          <w:color w:val="auto"/>
        </w:rPr>
        <w:t xml:space="preserve">3.7. Руководящие и педагогические работники добровольно проходят, раз в пять лет аттестацию в </w:t>
      </w:r>
      <w:r w:rsidRPr="00C94892">
        <w:rPr>
          <w:b/>
          <w:bCs/>
          <w:color w:val="auto"/>
        </w:rPr>
        <w:t>соответствии</w:t>
      </w:r>
      <w:r w:rsidRPr="00C94892">
        <w:rPr>
          <w:color w:val="auto"/>
        </w:rPr>
        <w:t xml:space="preserve"> с Федеральным законом от 29.12.2012 № 273-Ф3 </w:t>
      </w:r>
      <w:r w:rsidRPr="00C94892">
        <w:rPr>
          <w:iCs/>
          <w:color w:val="auto"/>
        </w:rPr>
        <w:t xml:space="preserve">«Об образовании в Российской Федерации» </w:t>
      </w:r>
      <w:r w:rsidRPr="00C94892">
        <w:rPr>
          <w:color w:val="auto"/>
        </w:rPr>
        <w:t>и приказом Министерства образования и науки Российской Федерации от 07.04.2014 № 276 «Об утверждении Порядка проведения</w:t>
      </w:r>
      <w:r w:rsidRPr="00C94892">
        <w:rPr>
          <w:color w:val="auto"/>
        </w:rPr>
        <w:br/>
      </w:r>
      <w:r w:rsidRPr="00C94892">
        <w:rPr>
          <w:b/>
          <w:bCs/>
          <w:color w:val="auto"/>
        </w:rPr>
        <w:t>аттестации</w:t>
      </w:r>
      <w:r w:rsidRPr="00C94892">
        <w:rPr>
          <w:color w:val="auto"/>
        </w:rPr>
        <w:t xml:space="preserve"> педагогических работников, осуществляющих образовательную деятельность».</w:t>
      </w:r>
    </w:p>
    <w:p w:rsidR="00C94892" w:rsidRPr="00C94892" w:rsidRDefault="00C94892" w:rsidP="00C94892">
      <w:pPr>
        <w:tabs>
          <w:tab w:val="num" w:pos="0"/>
          <w:tab w:val="left" w:pos="851"/>
        </w:tabs>
        <w:autoSpaceDE w:val="0"/>
        <w:autoSpaceDN w:val="0"/>
        <w:adjustRightInd w:val="0"/>
        <w:spacing w:line="240" w:lineRule="auto"/>
        <w:jc w:val="both"/>
        <w:rPr>
          <w:rFonts w:ascii="Times New Roman" w:hAnsi="Times New Roman"/>
          <w:sz w:val="24"/>
          <w:szCs w:val="24"/>
        </w:rPr>
      </w:pPr>
      <w:r w:rsidRPr="00C94892">
        <w:rPr>
          <w:rFonts w:ascii="Times New Roman" w:hAnsi="Times New Roman"/>
          <w:sz w:val="24"/>
          <w:szCs w:val="24"/>
        </w:rPr>
        <w:tab/>
        <w:t xml:space="preserve">3.8.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образовательной организации.  </w:t>
      </w:r>
    </w:p>
    <w:p w:rsidR="00C94892" w:rsidRPr="00C94892" w:rsidRDefault="00C94892" w:rsidP="00C94892">
      <w:pPr>
        <w:autoSpaceDE w:val="0"/>
        <w:autoSpaceDN w:val="0"/>
        <w:adjustRightInd w:val="0"/>
        <w:spacing w:after="0" w:line="240" w:lineRule="auto"/>
        <w:rPr>
          <w:rFonts w:ascii="Times New Roman" w:eastAsia="Times New Roman" w:hAnsi="Times New Roman"/>
          <w:sz w:val="24"/>
          <w:szCs w:val="24"/>
          <w:lang w:eastAsia="ru-RU"/>
        </w:rPr>
      </w:pPr>
    </w:p>
    <w:p w:rsidR="00C94892" w:rsidRPr="00C94892" w:rsidRDefault="00C94892" w:rsidP="00C94892">
      <w:pPr>
        <w:autoSpaceDE w:val="0"/>
        <w:autoSpaceDN w:val="0"/>
        <w:adjustRightInd w:val="0"/>
        <w:spacing w:after="0" w:line="240" w:lineRule="auto"/>
        <w:jc w:val="center"/>
        <w:rPr>
          <w:rFonts w:ascii="Times New Roman" w:eastAsia="Times New Roman" w:hAnsi="Times New Roman"/>
          <w:sz w:val="24"/>
          <w:szCs w:val="24"/>
          <w:lang w:eastAsia="ru-RU"/>
        </w:rPr>
      </w:pPr>
      <w:r w:rsidRPr="00C94892">
        <w:rPr>
          <w:rFonts w:ascii="Times New Roman" w:eastAsia="Times New Roman" w:hAnsi="Times New Roman"/>
          <w:b/>
          <w:bCs/>
          <w:sz w:val="24"/>
          <w:szCs w:val="24"/>
          <w:lang w:eastAsia="ru-RU"/>
        </w:rPr>
        <w:t>4. Основные права и обязанности работодателя</w:t>
      </w:r>
    </w:p>
    <w:p w:rsidR="00C94892" w:rsidRPr="00C94892" w:rsidRDefault="00C94892" w:rsidP="00C94892">
      <w:pPr>
        <w:autoSpaceDE w:val="0"/>
        <w:autoSpaceDN w:val="0"/>
        <w:adjustRightInd w:val="0"/>
        <w:spacing w:after="0" w:line="240" w:lineRule="auto"/>
        <w:rPr>
          <w:rFonts w:ascii="Times New Roman" w:eastAsia="Times New Roman" w:hAnsi="Times New Roman"/>
          <w:sz w:val="24"/>
          <w:szCs w:val="24"/>
          <w:lang w:eastAsia="ru-RU"/>
        </w:rPr>
      </w:pP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4.1. Работодатель имеет право:</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вести коллективные переговоры и заключать коллективные договоры;</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lastRenderedPageBreak/>
        <w:t>- поощрять работников за добросовестный эффективный труд в порядке, предусмотренном локальными нормативными актами;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привлекать работников к дисциплинарной и материальной ответственности в порядке, установленном федеральным законодательством;</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 принимать локальные нормативные акты и индивидуальные акты в порядке, установленном Уставом образовательной организации.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4.2 Работодатель обязан:</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предоставлять работникам работу, обусловленную трудовыми договорами;</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обеспечивать безопасность труда и условия, отвечающие требованиям охраны и гигиены труда;</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обеспечивать работникам равную оплату за труд равной ценности;</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вести точный учет рабочего времени, фактически отработанного работниками, обеспечивать учет сверхурочных работ;</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вести коллективные переговоры, а также заключить коллективный договор;</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xml:space="preserve">- предоставлять профкому полную и достоверную информацию, необходимую для заключения коллективного договора, соглашения и </w:t>
      </w:r>
      <w:proofErr w:type="gramStart"/>
      <w:r w:rsidRPr="00C94892">
        <w:rPr>
          <w:rFonts w:ascii="Times New Roman" w:hAnsi="Times New Roman"/>
          <w:sz w:val="24"/>
          <w:szCs w:val="24"/>
        </w:rPr>
        <w:t>контроля за</w:t>
      </w:r>
      <w:proofErr w:type="gramEnd"/>
      <w:r w:rsidRPr="00C94892">
        <w:rPr>
          <w:rFonts w:ascii="Times New Roman" w:hAnsi="Times New Roman"/>
          <w:sz w:val="24"/>
          <w:szCs w:val="24"/>
        </w:rPr>
        <w:t xml:space="preserve"> их выполнением;</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обеспечивать бытовые нужды работников, связанные с исполнением ими трудовых обязанностей;</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осуществлять обязательное социальное страхование работников в порядке, установленном федеральными законами;</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организовывать труд преподавательского состава и других работников Техникума;</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lastRenderedPageBreak/>
        <w:t>- обеспечивать здоровые и безопасные условия труда работников, исправное состояние оборудования;</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организовывать изучение и внедрение передовых методов обучения;</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создавать условия для проведения культурно-воспитательной работы, занятий физической культурой и художественным творчеством;</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своевременно рассматривать и внедрять предложения преподавателей и других работников, направленные на улучшение работы образовательной организации, поощрять лучших работников;</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обеспечивать строгое соблюдение трудовой и производственной дисциплины, применять меры воздействия к нарушителям трудовой дисциплины, учитывая при этом мнение трудового коллектива;</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неуклонно соблюдать законодательство о труде и правила охраны труда, обеспечивать надлежащее техническое оборудование всех рабочих мест и создавать на них условия, соответствующие правилам по охране труда;</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контролировать знание и соблюдение работниками, студентами всех требований инструкции по технике безопасности, производственной санитарии и гигиене труда, противопожарной охране;</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обеспечивать исправное содержание помещения, отопления, освещения, вентиляции, оборудования, создавать нормативные условия для хранения верхней одежды работников образовательной организации, учащихся;</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обеспечивать правильное применение действующих условий оплаты и нормирования труда;</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выдавать заработную плату в соответствии с трудовым законодательством РФ;</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обеспечивать своевременное предоставление отпусков работникам образовательной организации;</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сообщать учителям их годовую нагрузку в новом учебном году;</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обеспечивать необходимым оборудованием, материалами, инвентарем, инструментами учебный процесс, научную, культурную, оздоровительную и физкультурно-массовую работу;</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администрация образовательной организации исполняет свои обязанности в соответствующих случаях совместно с педагогическим советом школы;</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принимать необходимые меры по профилактике производственного травматизма. В случаях, предусмотренных законодательством, своевременно предоставлять льготы и компенсации в связи с вредными условиями труда (сокращенный рабочий день, дополнительные отпуска, лечебно-профилактическое питание и др.);</w:t>
      </w:r>
    </w:p>
    <w:p w:rsidR="00C94892" w:rsidRPr="00C94892" w:rsidRDefault="00C94892" w:rsidP="00C94892">
      <w:pPr>
        <w:spacing w:line="240" w:lineRule="auto"/>
        <w:ind w:left="360"/>
        <w:jc w:val="both"/>
        <w:rPr>
          <w:rFonts w:ascii="Times New Roman" w:hAnsi="Times New Roman"/>
          <w:sz w:val="24"/>
          <w:szCs w:val="24"/>
        </w:rPr>
      </w:pPr>
      <w:r w:rsidRPr="00C94892">
        <w:rPr>
          <w:rFonts w:ascii="Times New Roman" w:hAnsi="Times New Roman"/>
          <w:sz w:val="24"/>
          <w:szCs w:val="24"/>
        </w:rPr>
        <w:t>-  осуществлять обязательное социальное страхование работников.</w:t>
      </w:r>
    </w:p>
    <w:p w:rsidR="00C94892" w:rsidRPr="00C94892" w:rsidRDefault="00C94892" w:rsidP="00C94892">
      <w:pPr>
        <w:pStyle w:val="afa"/>
        <w:tabs>
          <w:tab w:val="num" w:pos="0"/>
          <w:tab w:val="left" w:pos="851"/>
        </w:tabs>
        <w:autoSpaceDE w:val="0"/>
        <w:autoSpaceDN w:val="0"/>
        <w:adjustRightInd w:val="0"/>
        <w:spacing w:line="240" w:lineRule="auto"/>
        <w:ind w:left="360"/>
        <w:jc w:val="both"/>
        <w:rPr>
          <w:rFonts w:ascii="Times New Roman" w:hAnsi="Times New Roman"/>
          <w:sz w:val="24"/>
          <w:szCs w:val="24"/>
        </w:rPr>
      </w:pPr>
      <w:r w:rsidRPr="00C94892">
        <w:rPr>
          <w:rFonts w:ascii="Times New Roman" w:hAnsi="Times New Roman"/>
          <w:sz w:val="24"/>
          <w:szCs w:val="24"/>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C94892" w:rsidRPr="00C94892" w:rsidRDefault="00C94892" w:rsidP="00C94892">
      <w:pPr>
        <w:pStyle w:val="Default"/>
        <w:spacing w:after="27"/>
        <w:ind w:left="360"/>
        <w:jc w:val="both"/>
        <w:rPr>
          <w:color w:val="auto"/>
        </w:rPr>
      </w:pPr>
      <w:r w:rsidRPr="00C94892">
        <w:rPr>
          <w:color w:val="auto"/>
        </w:rPr>
        <w:t xml:space="preserve">- создать условия для повышения Работником профессиональной квалификации; </w:t>
      </w:r>
    </w:p>
    <w:p w:rsidR="00C94892" w:rsidRPr="00C94892" w:rsidRDefault="00C94892" w:rsidP="00C94892">
      <w:pPr>
        <w:pStyle w:val="Default"/>
        <w:spacing w:after="27"/>
        <w:ind w:left="360"/>
        <w:jc w:val="both"/>
        <w:rPr>
          <w:color w:val="auto"/>
        </w:rPr>
      </w:pPr>
      <w:r w:rsidRPr="00C94892">
        <w:rPr>
          <w:color w:val="auto"/>
        </w:rPr>
        <w:lastRenderedPageBreak/>
        <w:t>-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w:t>
      </w:r>
    </w:p>
    <w:p w:rsidR="00C94892" w:rsidRPr="00C94892" w:rsidRDefault="00C94892" w:rsidP="00C94892">
      <w:pPr>
        <w:pStyle w:val="Default"/>
        <w:spacing w:after="27"/>
        <w:ind w:left="360"/>
        <w:jc w:val="both"/>
        <w:rPr>
          <w:color w:val="auto"/>
        </w:rPr>
      </w:pPr>
      <w:r w:rsidRPr="00C94892">
        <w:rPr>
          <w:color w:val="auto"/>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4.3.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 xml:space="preserve">4.4. Директор образовательной организации несёт ответственность за жизнь и здоровье детей во время пребывания их в образовательной организации. Обо всех случаях травматизма сообщать в соответствующие органы в установленном порядке. </w:t>
      </w:r>
    </w:p>
    <w:p w:rsidR="00C94892" w:rsidRPr="00C94892" w:rsidRDefault="00C94892" w:rsidP="00C94892">
      <w:pPr>
        <w:autoSpaceDE w:val="0"/>
        <w:autoSpaceDN w:val="0"/>
        <w:adjustRightInd w:val="0"/>
        <w:spacing w:after="0" w:line="240" w:lineRule="auto"/>
        <w:jc w:val="center"/>
        <w:rPr>
          <w:rFonts w:ascii="Times New Roman" w:eastAsia="Times New Roman" w:hAnsi="Times New Roman"/>
          <w:sz w:val="24"/>
          <w:szCs w:val="24"/>
          <w:lang w:eastAsia="ru-RU"/>
        </w:rPr>
      </w:pPr>
      <w:r w:rsidRPr="00C94892">
        <w:rPr>
          <w:rFonts w:ascii="Times New Roman" w:eastAsia="Times New Roman" w:hAnsi="Times New Roman"/>
          <w:b/>
          <w:bCs/>
          <w:sz w:val="24"/>
          <w:szCs w:val="24"/>
          <w:lang w:eastAsia="ru-RU"/>
        </w:rPr>
        <w:t>5. Рабочее время и время отдыха</w:t>
      </w:r>
    </w:p>
    <w:p w:rsidR="00C94892" w:rsidRPr="00C94892" w:rsidRDefault="00C94892" w:rsidP="00C94892">
      <w:pPr>
        <w:autoSpaceDE w:val="0"/>
        <w:autoSpaceDN w:val="0"/>
        <w:adjustRightInd w:val="0"/>
        <w:spacing w:after="0" w:line="240" w:lineRule="auto"/>
        <w:rPr>
          <w:rFonts w:ascii="Times New Roman" w:eastAsia="Times New Roman" w:hAnsi="Times New Roman"/>
          <w:sz w:val="24"/>
          <w:szCs w:val="24"/>
          <w:lang w:eastAsia="ru-RU"/>
        </w:rPr>
      </w:pPr>
    </w:p>
    <w:p w:rsidR="00C94892" w:rsidRPr="00C94892" w:rsidRDefault="00C94892" w:rsidP="00C94892">
      <w:pPr>
        <w:tabs>
          <w:tab w:val="num" w:pos="0"/>
          <w:tab w:val="left" w:pos="851"/>
        </w:tabs>
        <w:spacing w:line="240" w:lineRule="auto"/>
        <w:ind w:right="-99" w:firstLine="545"/>
        <w:jc w:val="both"/>
        <w:rPr>
          <w:rFonts w:ascii="Times New Roman" w:hAnsi="Times New Roman"/>
          <w:sz w:val="24"/>
          <w:szCs w:val="24"/>
        </w:rPr>
      </w:pPr>
      <w:r w:rsidRPr="00C94892">
        <w:rPr>
          <w:rFonts w:ascii="Times New Roman" w:hAnsi="Times New Roman"/>
          <w:sz w:val="24"/>
          <w:szCs w:val="24"/>
        </w:rPr>
        <w:t>5.1.  Продолжительность рабочего времени.</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xml:space="preserve">5.1.1. Нормальная продолжительность рабочего времени составляет сорок часов в неделю. </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5.1.2. Сокращенная продолжительность рабочего времени установлена п.5.2. Коллективного договора учреждения.</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5.2. Продолжительность рабочего времени (норма часов педагогической работы за ставку заработной платы) для педагогических работников  школы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C94892" w:rsidRPr="00C94892" w:rsidRDefault="00C94892" w:rsidP="00C94892">
      <w:pPr>
        <w:tabs>
          <w:tab w:val="num" w:pos="0"/>
          <w:tab w:val="left" w:pos="851"/>
        </w:tabs>
        <w:spacing w:line="240" w:lineRule="auto"/>
        <w:ind w:right="-99" w:firstLine="545"/>
        <w:jc w:val="both"/>
        <w:rPr>
          <w:rFonts w:ascii="Times New Roman" w:hAnsi="Times New Roman"/>
          <w:sz w:val="24"/>
          <w:szCs w:val="24"/>
        </w:rPr>
      </w:pPr>
      <w:r w:rsidRPr="00C94892">
        <w:rPr>
          <w:rFonts w:ascii="Times New Roman" w:hAnsi="Times New Roman"/>
          <w:sz w:val="24"/>
          <w:szCs w:val="24"/>
        </w:rPr>
        <w:tab/>
        <w:t xml:space="preserve">5.3. К работе в ночное время (с 22 до 6 часов) не допускаются: беременные женщины и работники, не достигшие возраста 18 лет. </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proofErr w:type="gramStart"/>
      <w:r w:rsidRPr="00C94892">
        <w:rPr>
          <w:rFonts w:ascii="Times New Roman" w:hAnsi="Times New Roman"/>
          <w:sz w:val="24"/>
          <w:szCs w:val="24"/>
        </w:rPr>
        <w:t>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w:t>
      </w:r>
      <w:proofErr w:type="gramEnd"/>
      <w:r w:rsidRPr="00C94892">
        <w:rPr>
          <w:rFonts w:ascii="Times New Roman" w:hAnsi="Times New Roman"/>
          <w:sz w:val="24"/>
          <w:szCs w:val="24"/>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5.4. Работа в праздничные дни </w:t>
      </w:r>
      <w:r w:rsidRPr="00C94892">
        <w:rPr>
          <w:rFonts w:ascii="Times New Roman" w:hAnsi="Times New Roman"/>
          <w:b/>
          <w:sz w:val="24"/>
          <w:szCs w:val="24"/>
        </w:rPr>
        <w:t>запрещена</w:t>
      </w:r>
      <w:r w:rsidRPr="00C94892">
        <w:rPr>
          <w:rFonts w:ascii="Times New Roman" w:hAnsi="Times New Roman"/>
          <w:sz w:val="24"/>
          <w:szCs w:val="24"/>
        </w:rPr>
        <w:t xml:space="preserve">. Привлечение педагогических работников образовательной организации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rsidR="00C94892" w:rsidRPr="00C94892" w:rsidRDefault="00C94892" w:rsidP="00C94892">
      <w:pPr>
        <w:pStyle w:val="afb"/>
        <w:ind w:firstLine="708"/>
        <w:jc w:val="both"/>
      </w:pPr>
      <w:r w:rsidRPr="00C94892">
        <w:lastRenderedPageBreak/>
        <w:t xml:space="preserve">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w:t>
      </w:r>
      <w:proofErr w:type="gramStart"/>
      <w:r w:rsidRPr="00C94892">
        <w:t>ч</w:t>
      </w:r>
      <w:proofErr w:type="gramEnd"/>
      <w:r w:rsidRPr="00C94892">
        <w:t>. 1, 4 ст. 153 ТК РФ.</w:t>
      </w:r>
    </w:p>
    <w:p w:rsidR="00C94892" w:rsidRPr="00C94892" w:rsidRDefault="00C94892" w:rsidP="00C94892">
      <w:pPr>
        <w:pStyle w:val="afb"/>
        <w:ind w:firstLine="708"/>
        <w:jc w:val="both"/>
      </w:pPr>
      <w:r w:rsidRPr="00C94892">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w:t>
      </w:r>
      <w:r w:rsidRPr="00C94892">
        <w:rPr>
          <w:b/>
        </w:rPr>
        <w:t>другой день отдыха</w:t>
      </w:r>
      <w:r w:rsidRPr="00C94892">
        <w:t xml:space="preserve">. По желанию работника, работавшего в выходной или нерабочий праздничный день, ему может быть предоставлен другой </w:t>
      </w:r>
      <w:hyperlink r:id="rId6" w:anchor="/multilink/12125268/paragraph/4777/number/0" w:history="1">
        <w:r w:rsidRPr="00C94892">
          <w:rPr>
            <w:rStyle w:val="ac"/>
            <w:color w:val="auto"/>
          </w:rPr>
          <w:t>день отдыха</w:t>
        </w:r>
      </w:hyperlink>
      <w:r w:rsidRPr="00C94892">
        <w:t>. В этом случае работа в выходной или нерабочий праздничный день оплачивается в одинарном размере, а день отдыха оплате не подлежит  (ст.153 ТК РФ).</w:t>
      </w:r>
    </w:p>
    <w:p w:rsidR="00C94892" w:rsidRPr="00C94892" w:rsidRDefault="00C94892" w:rsidP="00C94892">
      <w:pPr>
        <w:pStyle w:val="afb"/>
        <w:ind w:firstLine="708"/>
        <w:jc w:val="both"/>
      </w:pPr>
      <w:r w:rsidRPr="00C94892">
        <w:t>Работа в праздничный день оформляется приказом директора образовательной организации и с последующей отметкой в табеле учета рабочего времени. Это касается всех работников (ст. 112, 113 ТК).</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C94892" w:rsidRPr="00C94892" w:rsidRDefault="00C94892" w:rsidP="00C94892">
      <w:pPr>
        <w:pStyle w:val="Default"/>
        <w:ind w:firstLine="708"/>
        <w:jc w:val="both"/>
        <w:rPr>
          <w:color w:val="auto"/>
        </w:rPr>
      </w:pPr>
      <w:r w:rsidRPr="00C94892">
        <w:rPr>
          <w:color w:val="auto"/>
        </w:rPr>
        <w:t xml:space="preserve">5.5. Администрация школы обязана организовать учет явки на работу и ухода с работы. </w:t>
      </w:r>
    </w:p>
    <w:p w:rsidR="00C94892" w:rsidRPr="00C94892" w:rsidRDefault="00C94892" w:rsidP="00C94892">
      <w:pPr>
        <w:pStyle w:val="Default"/>
        <w:ind w:firstLine="708"/>
        <w:jc w:val="both"/>
        <w:rPr>
          <w:color w:val="auto"/>
        </w:rPr>
      </w:pPr>
      <w:r w:rsidRPr="00C94892">
        <w:rPr>
          <w:color w:val="auto"/>
        </w:rPr>
        <w:t xml:space="preserve">5.6. Рабочее время педагогических работников определяется учебным расписанием, должностными обязанностями, возлагаемыми на них Уставом образовательной организации и Правилами внутреннего трудового распорядка. </w:t>
      </w:r>
    </w:p>
    <w:p w:rsidR="00C94892" w:rsidRPr="00C94892" w:rsidRDefault="00C94892" w:rsidP="00C94892">
      <w:pPr>
        <w:pStyle w:val="Default"/>
        <w:jc w:val="both"/>
        <w:rPr>
          <w:color w:val="auto"/>
        </w:rPr>
      </w:pPr>
      <w:r w:rsidRPr="00C94892">
        <w:rPr>
          <w:color w:val="auto"/>
        </w:rPr>
        <w:t xml:space="preserve">К рабочему времени педагогических работников относятся следующие периоды: </w:t>
      </w:r>
    </w:p>
    <w:p w:rsidR="00C94892" w:rsidRPr="00C94892" w:rsidRDefault="00C94892" w:rsidP="00C94892">
      <w:pPr>
        <w:pStyle w:val="Default"/>
        <w:tabs>
          <w:tab w:val="right" w:pos="9355"/>
        </w:tabs>
        <w:spacing w:after="49"/>
        <w:ind w:firstLine="708"/>
        <w:jc w:val="both"/>
        <w:rPr>
          <w:color w:val="auto"/>
        </w:rPr>
      </w:pPr>
      <w:r w:rsidRPr="00C94892">
        <w:rPr>
          <w:color w:val="auto"/>
        </w:rPr>
        <w:t xml:space="preserve">- заседание Педагогического совета; </w:t>
      </w:r>
      <w:r w:rsidRPr="00C94892">
        <w:rPr>
          <w:color w:val="auto"/>
        </w:rPr>
        <w:tab/>
      </w:r>
    </w:p>
    <w:p w:rsidR="00C94892" w:rsidRPr="00C94892" w:rsidRDefault="00C94892" w:rsidP="00C94892">
      <w:pPr>
        <w:pStyle w:val="Default"/>
        <w:spacing w:after="49"/>
        <w:ind w:firstLine="708"/>
        <w:jc w:val="both"/>
        <w:rPr>
          <w:color w:val="auto"/>
        </w:rPr>
      </w:pPr>
      <w:r w:rsidRPr="00C94892">
        <w:rPr>
          <w:color w:val="auto"/>
        </w:rPr>
        <w:t xml:space="preserve">- общее собрание коллектива работников (в случаях предусмотренных законодательством); </w:t>
      </w:r>
    </w:p>
    <w:p w:rsidR="00C94892" w:rsidRPr="00C94892" w:rsidRDefault="00C94892" w:rsidP="00C94892">
      <w:pPr>
        <w:pStyle w:val="Default"/>
        <w:spacing w:after="49"/>
        <w:ind w:firstLine="708"/>
        <w:jc w:val="both"/>
        <w:rPr>
          <w:color w:val="auto"/>
        </w:rPr>
      </w:pPr>
      <w:r w:rsidRPr="00C94892">
        <w:rPr>
          <w:color w:val="auto"/>
        </w:rPr>
        <w:t xml:space="preserve">- заседание методического объединения; </w:t>
      </w:r>
    </w:p>
    <w:p w:rsidR="00C94892" w:rsidRPr="00C94892" w:rsidRDefault="00C94892" w:rsidP="00C94892">
      <w:pPr>
        <w:pStyle w:val="Default"/>
        <w:spacing w:after="49"/>
        <w:ind w:firstLine="708"/>
        <w:jc w:val="both"/>
        <w:rPr>
          <w:color w:val="auto"/>
        </w:rPr>
      </w:pPr>
      <w:r w:rsidRPr="00C94892">
        <w:rPr>
          <w:color w:val="auto"/>
        </w:rPr>
        <w:t xml:space="preserve">- родительские собрания и собрания коллектива; </w:t>
      </w:r>
    </w:p>
    <w:p w:rsidR="00C94892" w:rsidRPr="00C94892" w:rsidRDefault="00C94892" w:rsidP="00C94892">
      <w:pPr>
        <w:pStyle w:val="Default"/>
        <w:ind w:firstLine="708"/>
        <w:jc w:val="both"/>
        <w:rPr>
          <w:color w:val="auto"/>
        </w:rPr>
      </w:pPr>
      <w:r w:rsidRPr="00C94892">
        <w:rPr>
          <w:color w:val="auto"/>
        </w:rPr>
        <w:t xml:space="preserve">- дежурство педагогов на внеурочных мероприятиях, продолжительность которых составляет от одного часа до 2,5 часов. </w:t>
      </w:r>
    </w:p>
    <w:p w:rsidR="00C94892" w:rsidRPr="00C94892" w:rsidRDefault="00C94892" w:rsidP="00C94892">
      <w:pPr>
        <w:pStyle w:val="Default"/>
        <w:ind w:firstLine="708"/>
        <w:jc w:val="both"/>
        <w:rPr>
          <w:color w:val="auto"/>
        </w:rPr>
      </w:pPr>
      <w:r w:rsidRPr="00C94892">
        <w:rPr>
          <w:color w:val="auto"/>
        </w:rPr>
        <w:t>Директор привлекает педагогических работников к дежурству по образовательному учреждению. График дежурств составляется на учебный год, утверждается директором по согласованию с выборным профсоюзным органом и доводит до сведения работников под подпись. Дежурство должно начинаться не ранее, чем за 20 минут до начала занятий обучающихся и продолжаться не более 20 минут после их окончания.</w:t>
      </w:r>
    </w:p>
    <w:p w:rsidR="00C94892" w:rsidRPr="00C94892" w:rsidRDefault="00C94892" w:rsidP="00C94892">
      <w:pPr>
        <w:pStyle w:val="Default"/>
        <w:ind w:firstLine="708"/>
        <w:jc w:val="both"/>
        <w:rPr>
          <w:color w:val="auto"/>
        </w:rPr>
      </w:pPr>
      <w:r w:rsidRPr="00C94892">
        <w:rPr>
          <w:color w:val="auto"/>
        </w:rPr>
        <w:t xml:space="preserve">5.7. Для инвалидов 1 и 2 группы устанавливается сокращенная рабочая неделя, которая не может быть более 35 часов, </w:t>
      </w:r>
      <w:proofErr w:type="gramStart"/>
      <w:r w:rsidRPr="00C94892">
        <w:rPr>
          <w:color w:val="auto"/>
        </w:rPr>
        <w:t>размер оплаты труда</w:t>
      </w:r>
      <w:proofErr w:type="gramEnd"/>
      <w:r w:rsidRPr="00C94892">
        <w:rPr>
          <w:color w:val="auto"/>
        </w:rPr>
        <w:t xml:space="preserve"> в связи с этим не может быть уменьшен. </w:t>
      </w:r>
    </w:p>
    <w:p w:rsidR="00C94892" w:rsidRPr="00C94892" w:rsidRDefault="00C94892" w:rsidP="00C94892">
      <w:pPr>
        <w:pStyle w:val="Default"/>
        <w:ind w:firstLine="708"/>
        <w:jc w:val="both"/>
        <w:rPr>
          <w:color w:val="auto"/>
        </w:rPr>
      </w:pPr>
      <w:r w:rsidRPr="00C94892">
        <w:rPr>
          <w:color w:val="auto"/>
        </w:rPr>
        <w:t xml:space="preserve">5.8. Работникам, работающим более 4 часов в день, предоставляется время для отдыха и питания. </w:t>
      </w:r>
    </w:p>
    <w:p w:rsidR="00C94892" w:rsidRPr="00C94892" w:rsidRDefault="00C94892" w:rsidP="00C94892">
      <w:pPr>
        <w:pStyle w:val="Default"/>
        <w:ind w:firstLine="708"/>
        <w:jc w:val="both"/>
        <w:rPr>
          <w:color w:val="auto"/>
        </w:rPr>
      </w:pPr>
      <w:r w:rsidRPr="00C94892">
        <w:rPr>
          <w:color w:val="auto"/>
        </w:rPr>
        <w:t xml:space="preserve">5.9.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C94892" w:rsidRPr="00C94892" w:rsidRDefault="00C94892" w:rsidP="00C94892">
      <w:pPr>
        <w:pStyle w:val="Default"/>
        <w:ind w:firstLine="708"/>
        <w:jc w:val="both"/>
        <w:rPr>
          <w:color w:val="auto"/>
        </w:rPr>
      </w:pPr>
      <w:r w:rsidRPr="00C94892">
        <w:rPr>
          <w:color w:val="auto"/>
        </w:rPr>
        <w:t xml:space="preserve">5.10. Работа обслуживающего персонала устанавливается по гибкому графику. </w:t>
      </w:r>
    </w:p>
    <w:p w:rsidR="00C94892" w:rsidRPr="00C94892" w:rsidRDefault="00C94892" w:rsidP="00C94892">
      <w:pPr>
        <w:pStyle w:val="Default"/>
        <w:ind w:firstLine="708"/>
        <w:jc w:val="both"/>
        <w:rPr>
          <w:color w:val="auto"/>
        </w:rPr>
      </w:pPr>
      <w:r w:rsidRPr="00C94892">
        <w:rPr>
          <w:color w:val="auto"/>
        </w:rPr>
        <w:t xml:space="preserve">5.11. Продолжительность рабочего дня обслуживающего персонала: </w:t>
      </w:r>
    </w:p>
    <w:p w:rsidR="00C94892" w:rsidRPr="00C94892" w:rsidRDefault="00C94892" w:rsidP="00C94892">
      <w:pPr>
        <w:pStyle w:val="Default"/>
        <w:rPr>
          <w:color w:val="auto"/>
        </w:rPr>
      </w:pPr>
      <w:r w:rsidRPr="00C94892">
        <w:rPr>
          <w:color w:val="auto"/>
        </w:rPr>
        <w:t>- Не может превышать 36 часов в неделю для женщин, 40 часов для мужчин.</w:t>
      </w:r>
    </w:p>
    <w:p w:rsidR="00C94892" w:rsidRPr="00C94892" w:rsidRDefault="00C94892" w:rsidP="00C94892">
      <w:pPr>
        <w:pStyle w:val="Default"/>
        <w:rPr>
          <w:color w:val="auto"/>
        </w:rPr>
      </w:pPr>
      <w:r w:rsidRPr="00C94892">
        <w:rPr>
          <w:color w:val="auto"/>
        </w:rPr>
        <w:t>- Перерыв на обед 60 минут.</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lastRenderedPageBreak/>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eastAsia="Times New Roman" w:hAnsi="Times New Roman"/>
          <w:sz w:val="24"/>
          <w:szCs w:val="24"/>
          <w:lang w:eastAsia="ru-RU"/>
        </w:rPr>
        <w:t xml:space="preserve">5.12. Режим рабочего времени работников МБОУ СОШ с.Хайыраканский: </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7"/>
        <w:gridCol w:w="1569"/>
        <w:gridCol w:w="1032"/>
        <w:gridCol w:w="1246"/>
        <w:gridCol w:w="1804"/>
        <w:gridCol w:w="1463"/>
        <w:gridCol w:w="833"/>
        <w:gridCol w:w="1560"/>
      </w:tblGrid>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должность</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Начало рабочего дня</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Окончание рабочего дня</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Перерыв для отдыха и питания</w:t>
            </w:r>
          </w:p>
        </w:tc>
        <w:tc>
          <w:tcPr>
            <w:tcW w:w="146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Дни недели</w:t>
            </w: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Выходные </w:t>
            </w:r>
          </w:p>
        </w:tc>
        <w:tc>
          <w:tcPr>
            <w:tcW w:w="1560"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примечание</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Директор</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16</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Устанавливается ненормированный рабочий день</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2.</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Заместитель директора по учебно-воспитательной работе </w:t>
            </w:r>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15</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Устанавливается ненормированный рабочий день</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3.</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Заместитель директора по воспитательной работе</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15</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Устанавливается ненормированный рабочий день</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4</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Заместитель директора по патриотическому и правовому воспитанию</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15</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Устанавливается ненормированный рабочий день</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5.</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Заместитель директора по АХЧ</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16</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пятница</w:t>
            </w: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Устанавливается ненормированный рабочий день</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6.</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Повар </w:t>
            </w:r>
          </w:p>
        </w:tc>
        <w:tc>
          <w:tcPr>
            <w:tcW w:w="2278" w:type="dxa"/>
            <w:gridSpan w:val="2"/>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36 ч. В неделю </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Не устанавливается</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7.</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Учитель </w:t>
            </w:r>
          </w:p>
        </w:tc>
        <w:tc>
          <w:tcPr>
            <w:tcW w:w="2278" w:type="dxa"/>
            <w:gridSpan w:val="2"/>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По расписанию учебных занятий </w:t>
            </w:r>
          </w:p>
        </w:tc>
        <w:tc>
          <w:tcPr>
            <w:tcW w:w="1804"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По расписанию учебных занятий, внеклассной деятельности </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8.</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Воспитатель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15</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9.</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Программист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09</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15</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10.</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Сторож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17.30</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07.30</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Не предоставляется </w:t>
            </w:r>
          </w:p>
        </w:tc>
        <w:tc>
          <w:tcPr>
            <w:tcW w:w="146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Рабочие дни </w:t>
            </w:r>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Выходные дни </w:t>
            </w:r>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lastRenderedPageBreak/>
              <w:t xml:space="preserve">Нерабочие праздничные </w:t>
            </w: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lastRenderedPageBreak/>
              <w:t xml:space="preserve">По графику </w:t>
            </w:r>
          </w:p>
        </w:tc>
        <w:tc>
          <w:tcPr>
            <w:tcW w:w="1560"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Выходы на работу по графику </w:t>
            </w:r>
            <w:r w:rsidRPr="00C94892">
              <w:rPr>
                <w:rFonts w:ascii="Times New Roman" w:eastAsia="Times New Roman" w:hAnsi="Times New Roman"/>
                <w:sz w:val="24"/>
                <w:szCs w:val="24"/>
                <w:lang w:eastAsia="ru-RU"/>
              </w:rPr>
              <w:lastRenderedPageBreak/>
              <w:t>(через четыре сутки), суммированный учет рабочего времени и</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lastRenderedPageBreak/>
              <w:t>11.</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Социальный педагог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09</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16</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Педагог-психолог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09</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16</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13.</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Лаборант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09</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16</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center"/>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 субботу укороченный день на 2 часа</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14.</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Водитель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09</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17</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Устанавливается ненормированный рабочий день</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15.</w:t>
            </w:r>
          </w:p>
        </w:tc>
        <w:tc>
          <w:tcPr>
            <w:tcW w:w="1569"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Уборщица </w:t>
            </w:r>
          </w:p>
        </w:tc>
        <w:tc>
          <w:tcPr>
            <w:tcW w:w="1032"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w:t>
            </w:r>
          </w:p>
        </w:tc>
        <w:tc>
          <w:tcPr>
            <w:tcW w:w="1246"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15</w:t>
            </w:r>
          </w:p>
        </w:tc>
        <w:tc>
          <w:tcPr>
            <w:tcW w:w="1804"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12-13</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c>
          <w:tcPr>
            <w:tcW w:w="833" w:type="dxa"/>
            <w:tcBorders>
              <w:top w:val="single" w:sz="4" w:space="0" w:color="000000"/>
              <w:left w:val="single" w:sz="4" w:space="0" w:color="000000"/>
              <w:bottom w:val="single" w:sz="4" w:space="0" w:color="000000"/>
              <w:right w:val="single" w:sz="4" w:space="0" w:color="000000"/>
            </w:tcBorders>
            <w:hideMark/>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воскресение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16.</w:t>
            </w:r>
          </w:p>
        </w:tc>
        <w:tc>
          <w:tcPr>
            <w:tcW w:w="1569"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Рабочий по обслуживанию и ремонту зданий</w:t>
            </w:r>
          </w:p>
        </w:tc>
        <w:tc>
          <w:tcPr>
            <w:tcW w:w="1032"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08.00</w:t>
            </w:r>
          </w:p>
        </w:tc>
        <w:tc>
          <w:tcPr>
            <w:tcW w:w="1246"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17.00</w:t>
            </w:r>
          </w:p>
        </w:tc>
        <w:tc>
          <w:tcPr>
            <w:tcW w:w="1804"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12.00-14.00</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roofErr w:type="spellStart"/>
            <w:r w:rsidRPr="00C94892">
              <w:rPr>
                <w:rFonts w:ascii="Times New Roman" w:eastAsia="Times New Roman" w:hAnsi="Times New Roman"/>
                <w:sz w:val="24"/>
                <w:szCs w:val="24"/>
                <w:lang w:eastAsia="ru-RU"/>
              </w:rPr>
              <w:t>Пн-сб</w:t>
            </w:r>
            <w:proofErr w:type="spellEnd"/>
          </w:p>
        </w:tc>
        <w:tc>
          <w:tcPr>
            <w:tcW w:w="83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воскресенье</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17.</w:t>
            </w:r>
          </w:p>
        </w:tc>
        <w:tc>
          <w:tcPr>
            <w:tcW w:w="1569"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Машинист котла</w:t>
            </w:r>
          </w:p>
        </w:tc>
        <w:tc>
          <w:tcPr>
            <w:tcW w:w="1032"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08.00</w:t>
            </w:r>
          </w:p>
        </w:tc>
        <w:tc>
          <w:tcPr>
            <w:tcW w:w="1246"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08.00</w:t>
            </w:r>
          </w:p>
        </w:tc>
        <w:tc>
          <w:tcPr>
            <w:tcW w:w="1804"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Не предоставляется </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Рабочие дни </w:t>
            </w:r>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Выходные дни </w:t>
            </w:r>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Нерабочие праздничные </w:t>
            </w:r>
          </w:p>
        </w:tc>
        <w:tc>
          <w:tcPr>
            <w:tcW w:w="83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По графику </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Выходы на работу по графику (через двое суток), суммированный учет рабочего времени и</w:t>
            </w:r>
          </w:p>
        </w:tc>
      </w:tr>
      <w:tr w:rsidR="00C94892" w:rsidRPr="00C94892" w:rsidTr="00C94892">
        <w:tc>
          <w:tcPr>
            <w:tcW w:w="417"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18.</w:t>
            </w:r>
          </w:p>
        </w:tc>
        <w:tc>
          <w:tcPr>
            <w:tcW w:w="1569"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Охранник </w:t>
            </w:r>
          </w:p>
        </w:tc>
        <w:tc>
          <w:tcPr>
            <w:tcW w:w="1032"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07.30</w:t>
            </w:r>
          </w:p>
        </w:tc>
        <w:tc>
          <w:tcPr>
            <w:tcW w:w="1246"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17.30</w:t>
            </w:r>
          </w:p>
        </w:tc>
        <w:tc>
          <w:tcPr>
            <w:tcW w:w="1804"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Не предоставляется </w:t>
            </w:r>
          </w:p>
        </w:tc>
        <w:tc>
          <w:tcPr>
            <w:tcW w:w="146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Рабочие дни </w:t>
            </w:r>
          </w:p>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По графику</w:t>
            </w:r>
          </w:p>
        </w:tc>
        <w:tc>
          <w:tcPr>
            <w:tcW w:w="1560" w:type="dxa"/>
            <w:tcBorders>
              <w:top w:val="single" w:sz="4" w:space="0" w:color="000000"/>
              <w:left w:val="single" w:sz="4" w:space="0" w:color="000000"/>
              <w:bottom w:val="single" w:sz="4" w:space="0" w:color="000000"/>
              <w:right w:val="single" w:sz="4" w:space="0" w:color="000000"/>
            </w:tcBorders>
          </w:tcPr>
          <w:p w:rsidR="00C94892" w:rsidRPr="00C94892" w:rsidRDefault="00C94892" w:rsidP="00C94892">
            <w:pPr>
              <w:spacing w:after="0" w:line="240" w:lineRule="auto"/>
              <w:ind w:right="-99"/>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Выходы на работу по графику (</w:t>
            </w:r>
            <w:proofErr w:type="gramStart"/>
            <w:r w:rsidRPr="00C94892">
              <w:rPr>
                <w:rFonts w:ascii="Times New Roman" w:eastAsia="Times New Roman" w:hAnsi="Times New Roman"/>
                <w:sz w:val="24"/>
                <w:szCs w:val="24"/>
                <w:lang w:eastAsia="ru-RU"/>
              </w:rPr>
              <w:t>через</w:t>
            </w:r>
            <w:proofErr w:type="gramEnd"/>
            <w:r w:rsidRPr="00C94892">
              <w:rPr>
                <w:rFonts w:ascii="Times New Roman" w:eastAsia="Times New Roman" w:hAnsi="Times New Roman"/>
                <w:sz w:val="24"/>
                <w:szCs w:val="24"/>
                <w:lang w:eastAsia="ru-RU"/>
              </w:rPr>
              <w:t xml:space="preserve"> </w:t>
            </w:r>
            <w:proofErr w:type="gramStart"/>
            <w:r w:rsidRPr="00C94892">
              <w:rPr>
                <w:rFonts w:ascii="Times New Roman" w:eastAsia="Times New Roman" w:hAnsi="Times New Roman"/>
                <w:sz w:val="24"/>
                <w:szCs w:val="24"/>
                <w:lang w:eastAsia="ru-RU"/>
              </w:rPr>
              <w:t>суток</w:t>
            </w:r>
            <w:proofErr w:type="gramEnd"/>
            <w:r w:rsidRPr="00C94892">
              <w:rPr>
                <w:rFonts w:ascii="Times New Roman" w:eastAsia="Times New Roman" w:hAnsi="Times New Roman"/>
                <w:sz w:val="24"/>
                <w:szCs w:val="24"/>
                <w:lang w:eastAsia="ru-RU"/>
              </w:rPr>
              <w:t>), суммированный учет рабочего времени и</w:t>
            </w:r>
          </w:p>
        </w:tc>
      </w:tr>
    </w:tbl>
    <w:p w:rsidR="00C94892" w:rsidRPr="00C94892" w:rsidRDefault="00C94892" w:rsidP="00C94892">
      <w:pPr>
        <w:spacing w:after="0" w:line="240" w:lineRule="auto"/>
        <w:ind w:right="-99" w:firstLine="720"/>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 xml:space="preserve">Для сторожей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w:t>
      </w:r>
      <w:proofErr w:type="gramStart"/>
      <w:r w:rsidRPr="00C94892">
        <w:rPr>
          <w:rFonts w:ascii="Times New Roman" w:eastAsia="Times New Roman" w:hAnsi="Times New Roman"/>
          <w:sz w:val="24"/>
          <w:szCs w:val="24"/>
          <w:lang w:eastAsia="ru-RU"/>
        </w:rPr>
        <w:t>позднее</w:t>
      </w:r>
      <w:proofErr w:type="gramEnd"/>
      <w:r w:rsidRPr="00C94892">
        <w:rPr>
          <w:rFonts w:ascii="Times New Roman" w:eastAsia="Times New Roman" w:hAnsi="Times New Roman"/>
          <w:sz w:val="24"/>
          <w:szCs w:val="24"/>
          <w:lang w:eastAsia="ru-RU"/>
        </w:rPr>
        <w:t xml:space="preserve"> чем за 30 дней до начала каждого месяца, и обязательны как для работников, так и для работодателя.</w:t>
      </w:r>
    </w:p>
    <w:p w:rsidR="00C94892" w:rsidRPr="00C94892" w:rsidRDefault="00C94892" w:rsidP="00C94892">
      <w:pPr>
        <w:spacing w:after="0" w:line="240" w:lineRule="auto"/>
        <w:ind w:firstLine="708"/>
        <w:jc w:val="both"/>
        <w:rPr>
          <w:rFonts w:ascii="Times New Roman" w:eastAsia="Times New Roman" w:hAnsi="Times New Roman"/>
          <w:i/>
          <w:sz w:val="24"/>
          <w:szCs w:val="24"/>
          <w:lang w:eastAsia="ru-RU"/>
        </w:rPr>
      </w:pPr>
      <w:r w:rsidRPr="00C94892">
        <w:rPr>
          <w:rFonts w:ascii="Times New Roman" w:eastAsia="Times New Roman" w:hAnsi="Times New Roman"/>
          <w:sz w:val="24"/>
          <w:szCs w:val="24"/>
          <w:lang w:eastAsia="ru-RU"/>
        </w:rPr>
        <w:t xml:space="preserve">5.13. 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 </w:t>
      </w:r>
    </w:p>
    <w:p w:rsidR="00C94892" w:rsidRPr="00C94892" w:rsidRDefault="00C94892" w:rsidP="00C94892">
      <w:pPr>
        <w:spacing w:after="0" w:line="240" w:lineRule="auto"/>
        <w:ind w:firstLine="40"/>
        <w:jc w:val="both"/>
        <w:rPr>
          <w:rFonts w:ascii="Times New Roman" w:eastAsia="Times New Roman" w:hAnsi="Times New Roman"/>
          <w:sz w:val="24"/>
          <w:szCs w:val="24"/>
          <w:lang w:eastAsia="ru-RU"/>
        </w:rPr>
      </w:pPr>
      <w:r w:rsidRPr="00C94892">
        <w:rPr>
          <w:rFonts w:ascii="Times New Roman" w:eastAsia="Times New Roman" w:hAnsi="Times New Roman"/>
          <w:sz w:val="24"/>
          <w:szCs w:val="24"/>
          <w:lang w:eastAsia="ru-RU"/>
        </w:rPr>
        <w:tab/>
        <w:t>5.3.14. 1смена:   урок                          перемена</w:t>
      </w:r>
    </w:p>
    <w:p w:rsidR="00C94892" w:rsidRPr="00C94892" w:rsidRDefault="00C94892" w:rsidP="00C94892">
      <w:pPr>
        <w:spacing w:after="0" w:line="240" w:lineRule="auto"/>
        <w:rPr>
          <w:rFonts w:ascii="Times New Roman" w:hAnsi="Times New Roman"/>
          <w:sz w:val="24"/>
          <w:szCs w:val="24"/>
        </w:rPr>
      </w:pPr>
      <w:r w:rsidRPr="00C94892">
        <w:rPr>
          <w:rFonts w:ascii="Times New Roman" w:eastAsia="Times New Roman" w:hAnsi="Times New Roman"/>
          <w:sz w:val="24"/>
          <w:szCs w:val="24"/>
          <w:lang w:eastAsia="ru-RU"/>
        </w:rPr>
        <w:tab/>
        <w:t xml:space="preserve">       </w:t>
      </w:r>
      <w:r w:rsidRPr="00C94892">
        <w:rPr>
          <w:rFonts w:ascii="Times New Roman" w:hAnsi="Times New Roman"/>
          <w:sz w:val="24"/>
          <w:szCs w:val="24"/>
        </w:rPr>
        <w:t xml:space="preserve">  1-й     08.00-08.45                     08.45-08.50</w:t>
      </w:r>
    </w:p>
    <w:p w:rsidR="00C94892" w:rsidRPr="00C94892" w:rsidRDefault="00C94892" w:rsidP="00C94892">
      <w:pPr>
        <w:spacing w:after="0" w:line="240" w:lineRule="auto"/>
        <w:rPr>
          <w:rFonts w:ascii="Times New Roman" w:hAnsi="Times New Roman"/>
          <w:sz w:val="24"/>
          <w:szCs w:val="24"/>
        </w:rPr>
      </w:pPr>
      <w:r w:rsidRPr="00C94892">
        <w:rPr>
          <w:rFonts w:ascii="Times New Roman" w:hAnsi="Times New Roman"/>
          <w:sz w:val="24"/>
          <w:szCs w:val="24"/>
        </w:rPr>
        <w:t xml:space="preserve">                   2-й     08.50-09.35                     09.35-09.45</w:t>
      </w:r>
    </w:p>
    <w:p w:rsidR="00C94892" w:rsidRPr="00C94892" w:rsidRDefault="00C94892" w:rsidP="00C94892">
      <w:pPr>
        <w:spacing w:after="0" w:line="240" w:lineRule="auto"/>
        <w:rPr>
          <w:rFonts w:ascii="Times New Roman" w:hAnsi="Times New Roman"/>
          <w:sz w:val="24"/>
          <w:szCs w:val="24"/>
        </w:rPr>
      </w:pPr>
      <w:r w:rsidRPr="00C94892">
        <w:rPr>
          <w:rFonts w:ascii="Times New Roman" w:hAnsi="Times New Roman"/>
          <w:sz w:val="24"/>
          <w:szCs w:val="24"/>
        </w:rPr>
        <w:lastRenderedPageBreak/>
        <w:t xml:space="preserve">                   3-й     09.45- 10.30                   10.30-10.50</w:t>
      </w:r>
    </w:p>
    <w:p w:rsidR="00C94892" w:rsidRPr="00C94892" w:rsidRDefault="00C94892" w:rsidP="00C94892">
      <w:pPr>
        <w:spacing w:after="0" w:line="240" w:lineRule="auto"/>
        <w:rPr>
          <w:rFonts w:ascii="Times New Roman" w:hAnsi="Times New Roman"/>
          <w:sz w:val="24"/>
          <w:szCs w:val="24"/>
        </w:rPr>
      </w:pPr>
      <w:r w:rsidRPr="00C94892">
        <w:rPr>
          <w:rFonts w:ascii="Times New Roman" w:hAnsi="Times New Roman"/>
          <w:sz w:val="24"/>
          <w:szCs w:val="24"/>
        </w:rPr>
        <w:t xml:space="preserve">                   4-й     10.50 -11.35                   11.35-11.45</w:t>
      </w:r>
    </w:p>
    <w:p w:rsidR="00C94892" w:rsidRPr="00C94892" w:rsidRDefault="00C94892" w:rsidP="00C94892">
      <w:pPr>
        <w:spacing w:after="0" w:line="240" w:lineRule="auto"/>
        <w:rPr>
          <w:rFonts w:ascii="Times New Roman" w:hAnsi="Times New Roman"/>
          <w:sz w:val="24"/>
          <w:szCs w:val="24"/>
        </w:rPr>
      </w:pPr>
      <w:r w:rsidRPr="00C94892">
        <w:rPr>
          <w:rFonts w:ascii="Times New Roman" w:hAnsi="Times New Roman"/>
          <w:sz w:val="24"/>
          <w:szCs w:val="24"/>
        </w:rPr>
        <w:t xml:space="preserve">                   5-й     11.45-12.30                    12.30-12.35</w:t>
      </w:r>
    </w:p>
    <w:p w:rsidR="00C94892" w:rsidRPr="00C94892" w:rsidRDefault="00C94892" w:rsidP="00C94892">
      <w:pPr>
        <w:spacing w:after="0" w:line="240" w:lineRule="auto"/>
        <w:rPr>
          <w:rFonts w:ascii="Times New Roman" w:hAnsi="Times New Roman"/>
          <w:sz w:val="24"/>
          <w:szCs w:val="24"/>
        </w:rPr>
      </w:pPr>
      <w:r w:rsidRPr="00C94892">
        <w:rPr>
          <w:rFonts w:ascii="Times New Roman" w:hAnsi="Times New Roman"/>
          <w:sz w:val="24"/>
          <w:szCs w:val="24"/>
        </w:rPr>
        <w:t xml:space="preserve">                   6-й     12.35-13.20                    13.20-13.25</w:t>
      </w:r>
    </w:p>
    <w:p w:rsidR="00C94892" w:rsidRPr="00C94892" w:rsidRDefault="00C94892" w:rsidP="00C94892">
      <w:pPr>
        <w:spacing w:after="0" w:line="240" w:lineRule="auto"/>
        <w:rPr>
          <w:rFonts w:ascii="Times New Roman" w:hAnsi="Times New Roman"/>
          <w:sz w:val="24"/>
          <w:szCs w:val="24"/>
        </w:rPr>
      </w:pPr>
      <w:r w:rsidRPr="00C94892">
        <w:rPr>
          <w:rFonts w:ascii="Times New Roman" w:hAnsi="Times New Roman"/>
          <w:sz w:val="24"/>
          <w:szCs w:val="24"/>
        </w:rPr>
        <w:t xml:space="preserve">                   7-й     13.25-14.00</w:t>
      </w:r>
    </w:p>
    <w:p w:rsidR="00C94892" w:rsidRPr="00C94892" w:rsidRDefault="00C94892" w:rsidP="00C94892">
      <w:pPr>
        <w:spacing w:after="0" w:line="240" w:lineRule="auto"/>
        <w:ind w:firstLine="40"/>
        <w:jc w:val="both"/>
        <w:rPr>
          <w:rFonts w:ascii="Times New Roman" w:hAnsi="Times New Roman"/>
          <w:sz w:val="24"/>
          <w:szCs w:val="24"/>
        </w:rPr>
      </w:pPr>
      <w:r w:rsidRPr="00C94892">
        <w:rPr>
          <w:rFonts w:ascii="Times New Roman" w:hAnsi="Times New Roman"/>
          <w:sz w:val="24"/>
          <w:szCs w:val="24"/>
        </w:rPr>
        <w:t xml:space="preserve">                    2 смена:</w:t>
      </w:r>
    </w:p>
    <w:p w:rsidR="00C94892" w:rsidRPr="00C94892" w:rsidRDefault="00C94892" w:rsidP="00C94892">
      <w:pPr>
        <w:spacing w:after="0" w:line="240" w:lineRule="auto"/>
        <w:jc w:val="both"/>
        <w:rPr>
          <w:rFonts w:ascii="Times New Roman" w:hAnsi="Times New Roman"/>
          <w:sz w:val="24"/>
          <w:szCs w:val="24"/>
        </w:rPr>
      </w:pPr>
      <w:r w:rsidRPr="00C94892">
        <w:rPr>
          <w:rFonts w:ascii="Times New Roman" w:hAnsi="Times New Roman"/>
          <w:sz w:val="24"/>
          <w:szCs w:val="24"/>
        </w:rPr>
        <w:tab/>
        <w:t xml:space="preserve">        1-й      14.00-14.45                  14.45-14.50</w:t>
      </w:r>
    </w:p>
    <w:p w:rsidR="00C94892" w:rsidRPr="00C94892" w:rsidRDefault="00C94892" w:rsidP="00C94892">
      <w:pPr>
        <w:spacing w:after="0" w:line="240" w:lineRule="auto"/>
        <w:jc w:val="both"/>
        <w:rPr>
          <w:rFonts w:ascii="Times New Roman" w:hAnsi="Times New Roman"/>
          <w:sz w:val="24"/>
          <w:szCs w:val="24"/>
        </w:rPr>
      </w:pPr>
      <w:r w:rsidRPr="00C94892">
        <w:rPr>
          <w:rFonts w:ascii="Times New Roman" w:hAnsi="Times New Roman"/>
          <w:sz w:val="24"/>
          <w:szCs w:val="24"/>
        </w:rPr>
        <w:t xml:space="preserve">                 2-й      14.50-15.35                   15.35-15.40</w:t>
      </w:r>
    </w:p>
    <w:p w:rsidR="00C94892" w:rsidRPr="00C94892" w:rsidRDefault="00C94892" w:rsidP="00C94892">
      <w:pPr>
        <w:spacing w:after="0" w:line="240" w:lineRule="auto"/>
        <w:jc w:val="both"/>
        <w:rPr>
          <w:rFonts w:ascii="Times New Roman" w:hAnsi="Times New Roman"/>
          <w:sz w:val="24"/>
          <w:szCs w:val="24"/>
        </w:rPr>
      </w:pPr>
      <w:r w:rsidRPr="00C94892">
        <w:rPr>
          <w:rFonts w:ascii="Times New Roman" w:hAnsi="Times New Roman"/>
          <w:sz w:val="24"/>
          <w:szCs w:val="24"/>
        </w:rPr>
        <w:t xml:space="preserve">                 3-й      15.40- 16.25                  16.25-16.45</w:t>
      </w:r>
    </w:p>
    <w:p w:rsidR="00C94892" w:rsidRPr="00C94892" w:rsidRDefault="00C94892" w:rsidP="00C94892">
      <w:pPr>
        <w:spacing w:after="0" w:line="240" w:lineRule="auto"/>
        <w:jc w:val="both"/>
        <w:rPr>
          <w:rFonts w:ascii="Times New Roman" w:hAnsi="Times New Roman"/>
          <w:sz w:val="24"/>
          <w:szCs w:val="24"/>
        </w:rPr>
      </w:pPr>
      <w:r w:rsidRPr="00C94892">
        <w:rPr>
          <w:rFonts w:ascii="Times New Roman" w:hAnsi="Times New Roman"/>
          <w:sz w:val="24"/>
          <w:szCs w:val="24"/>
        </w:rPr>
        <w:t xml:space="preserve">                 4-й      16.45-17.30                   17.30-17.35</w:t>
      </w:r>
    </w:p>
    <w:p w:rsidR="00C94892" w:rsidRPr="00C94892" w:rsidRDefault="00C94892" w:rsidP="00C94892">
      <w:pPr>
        <w:spacing w:after="0" w:line="240" w:lineRule="auto"/>
        <w:jc w:val="both"/>
        <w:rPr>
          <w:rFonts w:ascii="Times New Roman" w:hAnsi="Times New Roman"/>
          <w:sz w:val="24"/>
          <w:szCs w:val="24"/>
        </w:rPr>
      </w:pPr>
      <w:r w:rsidRPr="00C94892">
        <w:rPr>
          <w:rFonts w:ascii="Times New Roman" w:hAnsi="Times New Roman"/>
          <w:sz w:val="24"/>
          <w:szCs w:val="24"/>
        </w:rPr>
        <w:t xml:space="preserve">                 5-й      17.35-18.15</w:t>
      </w:r>
    </w:p>
    <w:p w:rsidR="00C94892" w:rsidRPr="00C94892" w:rsidRDefault="00C94892" w:rsidP="00C94892">
      <w:pPr>
        <w:spacing w:after="0" w:line="240" w:lineRule="auto"/>
        <w:ind w:firstLine="545"/>
        <w:jc w:val="both"/>
        <w:rPr>
          <w:rFonts w:ascii="Times New Roman" w:hAnsi="Times New Roman"/>
          <w:sz w:val="24"/>
          <w:szCs w:val="24"/>
        </w:rPr>
      </w:pPr>
      <w:r w:rsidRPr="00C94892">
        <w:rPr>
          <w:rFonts w:ascii="Times New Roman" w:hAnsi="Times New Roman"/>
          <w:sz w:val="24"/>
          <w:szCs w:val="24"/>
        </w:rPr>
        <w:t xml:space="preserve">5.15.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 системе оплаты труда. </w:t>
      </w:r>
    </w:p>
    <w:p w:rsidR="00C94892" w:rsidRPr="00C94892" w:rsidRDefault="00C94892" w:rsidP="00C94892">
      <w:pPr>
        <w:tabs>
          <w:tab w:val="num" w:pos="0"/>
          <w:tab w:val="left" w:pos="851"/>
        </w:tabs>
        <w:spacing w:line="240" w:lineRule="auto"/>
        <w:ind w:firstLine="545"/>
        <w:jc w:val="both"/>
        <w:rPr>
          <w:rFonts w:ascii="Times New Roman" w:hAnsi="Times New Roman"/>
          <w:b/>
          <w:sz w:val="24"/>
          <w:szCs w:val="24"/>
        </w:rPr>
      </w:pPr>
      <w:r w:rsidRPr="00C94892">
        <w:rPr>
          <w:rFonts w:ascii="Times New Roman" w:hAnsi="Times New Roman"/>
          <w:b/>
          <w:sz w:val="24"/>
          <w:szCs w:val="24"/>
        </w:rPr>
        <w:t>Учителям предусматривается один свободный день в неделю для методической работы и повышения квалификации.</w:t>
      </w:r>
    </w:p>
    <w:p w:rsidR="00C94892" w:rsidRPr="00C94892" w:rsidRDefault="00C94892" w:rsidP="00C94892">
      <w:pPr>
        <w:tabs>
          <w:tab w:val="num" w:pos="0"/>
          <w:tab w:val="left" w:pos="851"/>
        </w:tabs>
        <w:spacing w:line="240" w:lineRule="auto"/>
        <w:ind w:firstLine="545"/>
        <w:jc w:val="both"/>
        <w:rPr>
          <w:rFonts w:ascii="Times New Roman" w:hAnsi="Times New Roman"/>
          <w:sz w:val="24"/>
          <w:szCs w:val="24"/>
        </w:rPr>
      </w:pPr>
      <w:r w:rsidRPr="00C94892">
        <w:rPr>
          <w:rFonts w:ascii="Times New Roman" w:hAnsi="Times New Roman"/>
          <w:sz w:val="24"/>
          <w:szCs w:val="24"/>
        </w:rPr>
        <w:t>5.16.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C94892" w:rsidRPr="00C94892" w:rsidRDefault="00C94892" w:rsidP="00C94892">
      <w:pPr>
        <w:tabs>
          <w:tab w:val="num" w:pos="0"/>
          <w:tab w:val="left" w:pos="851"/>
        </w:tabs>
        <w:spacing w:line="240" w:lineRule="auto"/>
        <w:ind w:firstLine="545"/>
        <w:jc w:val="both"/>
        <w:rPr>
          <w:rFonts w:ascii="Times New Roman" w:hAnsi="Times New Roman"/>
          <w:sz w:val="24"/>
          <w:szCs w:val="24"/>
        </w:rPr>
      </w:pPr>
      <w:r w:rsidRPr="00C94892">
        <w:rPr>
          <w:rFonts w:ascii="Times New Roman" w:hAnsi="Times New Roman"/>
          <w:sz w:val="24"/>
          <w:szCs w:val="24"/>
        </w:rPr>
        <w:t xml:space="preserve">5.17.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w:t>
      </w:r>
    </w:p>
    <w:p w:rsidR="00C94892" w:rsidRPr="00C94892" w:rsidRDefault="00C94892" w:rsidP="00C94892">
      <w:pPr>
        <w:tabs>
          <w:tab w:val="num" w:pos="0"/>
          <w:tab w:val="left" w:pos="851"/>
        </w:tabs>
        <w:spacing w:line="240" w:lineRule="auto"/>
        <w:ind w:firstLine="545"/>
        <w:jc w:val="both"/>
        <w:rPr>
          <w:rFonts w:ascii="Times New Roman" w:hAnsi="Times New Roman"/>
          <w:sz w:val="24"/>
          <w:szCs w:val="24"/>
        </w:rPr>
      </w:pPr>
      <w:r w:rsidRPr="00C94892">
        <w:rPr>
          <w:rFonts w:ascii="Times New Roman" w:hAnsi="Times New Roman"/>
          <w:sz w:val="24"/>
          <w:szCs w:val="24"/>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C94892" w:rsidRPr="00C94892" w:rsidRDefault="00C94892" w:rsidP="00C94892">
      <w:pPr>
        <w:tabs>
          <w:tab w:val="num" w:pos="0"/>
          <w:tab w:val="left" w:pos="851"/>
        </w:tabs>
        <w:spacing w:line="240" w:lineRule="auto"/>
        <w:ind w:firstLine="545"/>
        <w:jc w:val="both"/>
        <w:rPr>
          <w:rFonts w:ascii="Times New Roman" w:hAnsi="Times New Roman"/>
          <w:sz w:val="24"/>
          <w:szCs w:val="24"/>
        </w:rPr>
      </w:pPr>
      <w:r w:rsidRPr="00C94892">
        <w:rPr>
          <w:rFonts w:ascii="Times New Roman" w:hAnsi="Times New Roman"/>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месяц.</w:t>
      </w:r>
    </w:p>
    <w:p w:rsidR="00C94892" w:rsidRPr="00C94892" w:rsidRDefault="00C94892" w:rsidP="00C94892">
      <w:pPr>
        <w:pStyle w:val="Default"/>
        <w:ind w:firstLine="708"/>
        <w:jc w:val="both"/>
        <w:rPr>
          <w:color w:val="auto"/>
        </w:rPr>
      </w:pPr>
      <w:r w:rsidRPr="00C94892">
        <w:rPr>
          <w:color w:val="auto"/>
        </w:rPr>
        <w:t xml:space="preserve">Начало учебных занятий — 8 часов 00 минут. </w:t>
      </w:r>
    </w:p>
    <w:p w:rsidR="00C94892" w:rsidRPr="00C94892" w:rsidRDefault="00C94892" w:rsidP="00C94892">
      <w:pPr>
        <w:pStyle w:val="Default"/>
        <w:ind w:firstLine="708"/>
        <w:jc w:val="both"/>
        <w:rPr>
          <w:color w:val="auto"/>
        </w:rPr>
      </w:pPr>
      <w:r w:rsidRPr="00C94892">
        <w:rPr>
          <w:color w:val="auto"/>
        </w:rPr>
        <w:t xml:space="preserve">Учителя приходят на работу за 20 минут до начала первого урока, установленного расписанием. </w:t>
      </w:r>
    </w:p>
    <w:p w:rsidR="00C94892" w:rsidRPr="00C94892" w:rsidRDefault="00C94892" w:rsidP="00C94892">
      <w:pPr>
        <w:pStyle w:val="Default"/>
        <w:ind w:left="708"/>
        <w:jc w:val="both"/>
        <w:rPr>
          <w:color w:val="auto"/>
        </w:rPr>
      </w:pPr>
      <w:r w:rsidRPr="00C94892">
        <w:rPr>
          <w:color w:val="auto"/>
        </w:rPr>
        <w:t xml:space="preserve">5.18. Учебную нагрузку педагогических работников устанавливает директор общеобразовательного учреждения до ухода работника в отпуск. При этом необходимо учитывать: </w:t>
      </w:r>
    </w:p>
    <w:p w:rsidR="00C94892" w:rsidRPr="00C94892" w:rsidRDefault="00C94892" w:rsidP="00C94892">
      <w:pPr>
        <w:pStyle w:val="Default"/>
        <w:ind w:firstLine="708"/>
        <w:jc w:val="both"/>
        <w:rPr>
          <w:color w:val="auto"/>
        </w:rPr>
      </w:pPr>
      <w:r w:rsidRPr="00C94892">
        <w:rPr>
          <w:color w:val="auto"/>
        </w:rPr>
        <w:t xml:space="preserve">- объём учебной нагрузки устанавливается исходя из принципов преемственности с учётом квалификации учителей; </w:t>
      </w:r>
    </w:p>
    <w:p w:rsidR="00C94892" w:rsidRPr="00C94892" w:rsidRDefault="00C94892" w:rsidP="00C94892">
      <w:pPr>
        <w:pStyle w:val="Default"/>
        <w:spacing w:after="19"/>
        <w:ind w:firstLine="708"/>
        <w:jc w:val="both"/>
        <w:rPr>
          <w:color w:val="auto"/>
        </w:rPr>
      </w:pPr>
      <w:r w:rsidRPr="00C94892">
        <w:rPr>
          <w:color w:val="auto"/>
        </w:rPr>
        <w:t xml:space="preserve">- объём учебной нагрузки больше или меньше нормы часов за ставку заработной платы устанавливается только с письменного согласия работника; </w:t>
      </w:r>
    </w:p>
    <w:p w:rsidR="00C94892" w:rsidRPr="00C94892" w:rsidRDefault="00C94892" w:rsidP="00C94892">
      <w:pPr>
        <w:pStyle w:val="Default"/>
        <w:ind w:firstLine="708"/>
        <w:jc w:val="both"/>
        <w:rPr>
          <w:color w:val="auto"/>
        </w:rPr>
      </w:pPr>
      <w:r w:rsidRPr="00C94892">
        <w:rPr>
          <w:color w:val="auto"/>
        </w:rPr>
        <w:t xml:space="preserve">- объём учебной нагрузки должен быть стабильным на протяжении всего учебного года, изменение нагрузки возможно с письменного согласия работника. Педагогическим в зависимости от учебной нагрузки может быть предусмотрен один свободный день в неделю для методической работы и повышения квалификации. </w:t>
      </w:r>
    </w:p>
    <w:p w:rsidR="00C94892" w:rsidRPr="00C94892" w:rsidRDefault="00C94892" w:rsidP="00C94892">
      <w:pPr>
        <w:pStyle w:val="Default"/>
        <w:ind w:firstLine="708"/>
        <w:jc w:val="both"/>
        <w:rPr>
          <w:color w:val="auto"/>
        </w:rPr>
      </w:pPr>
      <w:r w:rsidRPr="00C94892">
        <w:rPr>
          <w:color w:val="auto"/>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C94892" w:rsidRPr="00C94892" w:rsidRDefault="00C94892" w:rsidP="00C94892">
      <w:pPr>
        <w:pStyle w:val="Default"/>
        <w:ind w:firstLine="708"/>
        <w:jc w:val="both"/>
        <w:rPr>
          <w:color w:val="auto"/>
        </w:rPr>
      </w:pPr>
      <w:r w:rsidRPr="00C94892">
        <w:rPr>
          <w:color w:val="auto"/>
        </w:rPr>
        <w:t xml:space="preserve">5.20. При определении продолжительности сверхурочной работы, которая подлежит к оплате в повышенном размере, не учитывается: </w:t>
      </w:r>
    </w:p>
    <w:p w:rsidR="00C94892" w:rsidRPr="00C94892" w:rsidRDefault="00C94892" w:rsidP="00C94892">
      <w:pPr>
        <w:pStyle w:val="Default"/>
        <w:ind w:firstLine="708"/>
        <w:jc w:val="both"/>
        <w:rPr>
          <w:color w:val="auto"/>
        </w:rPr>
      </w:pPr>
      <w:r w:rsidRPr="00C94892">
        <w:rPr>
          <w:color w:val="auto"/>
        </w:rPr>
        <w:lastRenderedPageBreak/>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C94892" w:rsidRPr="00C94892" w:rsidRDefault="00C94892" w:rsidP="00C94892">
      <w:pPr>
        <w:pStyle w:val="Default"/>
        <w:ind w:firstLine="708"/>
        <w:jc w:val="both"/>
        <w:rPr>
          <w:color w:val="auto"/>
        </w:rPr>
      </w:pPr>
      <w:r w:rsidRPr="00C94892">
        <w:rPr>
          <w:color w:val="auto"/>
        </w:rPr>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C94892" w:rsidRPr="00C94892" w:rsidRDefault="00C94892" w:rsidP="00C94892">
      <w:pPr>
        <w:pStyle w:val="Default"/>
        <w:ind w:firstLine="708"/>
        <w:jc w:val="both"/>
        <w:rPr>
          <w:color w:val="auto"/>
        </w:rPr>
      </w:pPr>
      <w:r w:rsidRPr="00C94892">
        <w:rPr>
          <w:color w:val="auto"/>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общеобразовательного учреждения к педагогической и организационной работе. </w:t>
      </w:r>
    </w:p>
    <w:p w:rsidR="00C94892" w:rsidRPr="00C94892" w:rsidRDefault="00C94892" w:rsidP="00C94892">
      <w:pPr>
        <w:pStyle w:val="Default"/>
        <w:ind w:firstLine="708"/>
        <w:jc w:val="both"/>
        <w:rPr>
          <w:color w:val="auto"/>
        </w:rPr>
      </w:pPr>
      <w:r w:rsidRPr="00C94892">
        <w:rPr>
          <w:color w:val="auto"/>
        </w:rPr>
        <w:t xml:space="preserve">5.23. В каникулярное время учебно-вспомогательный и обслуживающий персонал образовательной организации привлекается к выполнению хозяйственных работ, не требующих специальных знаний, в пределах установленного им рабочего времени. </w:t>
      </w:r>
    </w:p>
    <w:p w:rsidR="00C94892" w:rsidRPr="00C94892" w:rsidRDefault="00C94892" w:rsidP="00C94892">
      <w:pPr>
        <w:spacing w:line="240" w:lineRule="auto"/>
        <w:ind w:firstLine="708"/>
        <w:jc w:val="both"/>
        <w:rPr>
          <w:rFonts w:ascii="Times New Roman" w:hAnsi="Times New Roman"/>
          <w:b/>
          <w:sz w:val="24"/>
          <w:szCs w:val="24"/>
        </w:rPr>
      </w:pPr>
      <w:r w:rsidRPr="00C94892">
        <w:rPr>
          <w:rFonts w:ascii="Times New Roman" w:hAnsi="Times New Roman"/>
          <w:sz w:val="24"/>
          <w:szCs w:val="24"/>
        </w:rPr>
        <w:t xml:space="preserve">5.24. </w:t>
      </w:r>
      <w:r w:rsidRPr="00C94892">
        <w:rPr>
          <w:rFonts w:ascii="Times New Roman" w:hAnsi="Times New Roman"/>
          <w:b/>
          <w:sz w:val="24"/>
          <w:szCs w:val="24"/>
        </w:rPr>
        <w:t>В рабочее время запрещается:</w:t>
      </w:r>
    </w:p>
    <w:p w:rsidR="00C94892" w:rsidRPr="00C94892" w:rsidRDefault="00C94892" w:rsidP="00C94892">
      <w:pPr>
        <w:numPr>
          <w:ilvl w:val="0"/>
          <w:numId w:val="32"/>
        </w:numPr>
        <w:spacing w:after="0" w:line="240" w:lineRule="auto"/>
        <w:jc w:val="both"/>
        <w:rPr>
          <w:rFonts w:ascii="Times New Roman" w:hAnsi="Times New Roman"/>
          <w:sz w:val="24"/>
          <w:szCs w:val="24"/>
        </w:rPr>
      </w:pPr>
      <w:r w:rsidRPr="00C94892">
        <w:rPr>
          <w:rFonts w:ascii="Times New Roman" w:hAnsi="Times New Roman"/>
          <w:sz w:val="24"/>
          <w:szCs w:val="24"/>
        </w:rPr>
        <w:t>отвлекать работников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C94892" w:rsidRPr="00C94892" w:rsidRDefault="00C94892" w:rsidP="00C94892">
      <w:pPr>
        <w:numPr>
          <w:ilvl w:val="0"/>
          <w:numId w:val="32"/>
        </w:numPr>
        <w:spacing w:after="0" w:line="240" w:lineRule="auto"/>
        <w:jc w:val="both"/>
        <w:rPr>
          <w:rFonts w:ascii="Times New Roman" w:hAnsi="Times New Roman"/>
          <w:sz w:val="24"/>
          <w:szCs w:val="24"/>
        </w:rPr>
      </w:pPr>
      <w:r w:rsidRPr="00C94892">
        <w:rPr>
          <w:rFonts w:ascii="Times New Roman" w:hAnsi="Times New Roman"/>
          <w:sz w:val="24"/>
          <w:szCs w:val="24"/>
        </w:rPr>
        <w:t>созывать собрания, заседания и всякого рода совещания по общественным делам.</w:t>
      </w:r>
    </w:p>
    <w:p w:rsidR="00C94892" w:rsidRPr="00C94892" w:rsidRDefault="00C94892" w:rsidP="00C94892">
      <w:pPr>
        <w:tabs>
          <w:tab w:val="num" w:pos="0"/>
          <w:tab w:val="left" w:pos="851"/>
        </w:tabs>
        <w:spacing w:line="240" w:lineRule="auto"/>
        <w:ind w:right="-99" w:firstLine="545"/>
        <w:jc w:val="both"/>
        <w:rPr>
          <w:rFonts w:ascii="Times New Roman" w:hAnsi="Times New Roman"/>
          <w:sz w:val="24"/>
          <w:szCs w:val="24"/>
        </w:rPr>
      </w:pPr>
      <w:r w:rsidRPr="00C94892">
        <w:rPr>
          <w:rFonts w:ascii="Times New Roman" w:hAnsi="Times New Roman"/>
          <w:sz w:val="24"/>
          <w:szCs w:val="24"/>
        </w:rPr>
        <w:t>5.25. Отпуск.</w:t>
      </w:r>
    </w:p>
    <w:p w:rsidR="00C94892" w:rsidRPr="00C94892" w:rsidRDefault="00C94892" w:rsidP="00C94892">
      <w:pPr>
        <w:tabs>
          <w:tab w:val="num" w:pos="0"/>
          <w:tab w:val="left" w:pos="851"/>
        </w:tabs>
        <w:spacing w:line="240" w:lineRule="auto"/>
        <w:ind w:right="-99" w:firstLine="545"/>
        <w:jc w:val="both"/>
        <w:rPr>
          <w:rFonts w:ascii="Times New Roman" w:hAnsi="Times New Roman"/>
          <w:sz w:val="24"/>
          <w:szCs w:val="24"/>
        </w:rPr>
      </w:pPr>
      <w:r w:rsidRPr="00C94892">
        <w:rPr>
          <w:rFonts w:ascii="Times New Roman" w:hAnsi="Times New Roman"/>
          <w:sz w:val="24"/>
          <w:szCs w:val="24"/>
        </w:rPr>
        <w:t>5.25.1.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№466 от 14.05.2015 г).</w:t>
      </w:r>
    </w:p>
    <w:p w:rsidR="00C94892" w:rsidRPr="00C94892" w:rsidRDefault="00C94892" w:rsidP="00C94892">
      <w:pPr>
        <w:tabs>
          <w:tab w:val="left" w:pos="0"/>
        </w:tabs>
        <w:spacing w:line="240" w:lineRule="auto"/>
        <w:jc w:val="both"/>
        <w:rPr>
          <w:rFonts w:ascii="Times New Roman" w:hAnsi="Times New Roman"/>
          <w:sz w:val="24"/>
          <w:szCs w:val="24"/>
        </w:rPr>
      </w:pPr>
      <w:r w:rsidRPr="00C94892">
        <w:rPr>
          <w:rFonts w:ascii="Times New Roman" w:hAnsi="Times New Roman"/>
          <w:sz w:val="24"/>
          <w:szCs w:val="24"/>
        </w:rPr>
        <w:tab/>
        <w:t xml:space="preserve">Продолжительность отпуска работников образовательной организации 28 календарных дней (основной) и  16 календарных дней  (дополнительные) для районов, относящихся к Крайнему Северу. С </w:t>
      </w:r>
      <w:r w:rsidRPr="00C94892">
        <w:rPr>
          <w:rFonts w:ascii="Times New Roman" w:hAnsi="Times New Roman"/>
          <w:sz w:val="24"/>
          <w:szCs w:val="24"/>
          <w:u w:val="single"/>
        </w:rPr>
        <w:t>16.05.94</w:t>
      </w:r>
      <w:r w:rsidRPr="00C94892">
        <w:rPr>
          <w:rFonts w:ascii="Times New Roman" w:hAnsi="Times New Roman"/>
          <w:sz w:val="24"/>
          <w:szCs w:val="24"/>
        </w:rPr>
        <w:t xml:space="preserve"> включены в перечень районов Крайнего Севера: территории </w:t>
      </w:r>
      <w:proofErr w:type="spellStart"/>
      <w:r w:rsidRPr="00C94892">
        <w:rPr>
          <w:rFonts w:ascii="Times New Roman" w:hAnsi="Times New Roman"/>
          <w:sz w:val="24"/>
          <w:szCs w:val="24"/>
        </w:rPr>
        <w:t>Монгун-Тайгинского</w:t>
      </w:r>
      <w:proofErr w:type="spellEnd"/>
      <w:r w:rsidRPr="00C94892">
        <w:rPr>
          <w:rFonts w:ascii="Times New Roman" w:hAnsi="Times New Roman"/>
          <w:sz w:val="24"/>
          <w:szCs w:val="24"/>
        </w:rPr>
        <w:t xml:space="preserve">, </w:t>
      </w:r>
      <w:proofErr w:type="spellStart"/>
      <w:r w:rsidRPr="00C94892">
        <w:rPr>
          <w:rFonts w:ascii="Times New Roman" w:hAnsi="Times New Roman"/>
          <w:sz w:val="24"/>
          <w:szCs w:val="24"/>
        </w:rPr>
        <w:t>Тоджинского</w:t>
      </w:r>
      <w:proofErr w:type="spellEnd"/>
      <w:r w:rsidRPr="00C94892">
        <w:rPr>
          <w:rFonts w:ascii="Times New Roman" w:hAnsi="Times New Roman"/>
          <w:sz w:val="24"/>
          <w:szCs w:val="24"/>
        </w:rPr>
        <w:t xml:space="preserve"> районов и </w:t>
      </w:r>
      <w:proofErr w:type="spellStart"/>
      <w:r w:rsidRPr="00C94892">
        <w:rPr>
          <w:rFonts w:ascii="Times New Roman" w:hAnsi="Times New Roman"/>
          <w:sz w:val="24"/>
          <w:szCs w:val="24"/>
        </w:rPr>
        <w:t>Шынааской</w:t>
      </w:r>
      <w:proofErr w:type="spellEnd"/>
      <w:r w:rsidRPr="00C94892">
        <w:rPr>
          <w:rFonts w:ascii="Times New Roman" w:hAnsi="Times New Roman"/>
          <w:sz w:val="24"/>
          <w:szCs w:val="24"/>
        </w:rPr>
        <w:t xml:space="preserve"> сельской администрации </w:t>
      </w:r>
      <w:proofErr w:type="spellStart"/>
      <w:r w:rsidRPr="00C94892">
        <w:rPr>
          <w:rFonts w:ascii="Times New Roman" w:hAnsi="Times New Roman"/>
          <w:sz w:val="24"/>
          <w:szCs w:val="24"/>
        </w:rPr>
        <w:t>Кызылского</w:t>
      </w:r>
      <w:proofErr w:type="spellEnd"/>
      <w:r w:rsidRPr="00C94892">
        <w:rPr>
          <w:rFonts w:ascii="Times New Roman" w:hAnsi="Times New Roman"/>
          <w:sz w:val="24"/>
          <w:szCs w:val="24"/>
        </w:rPr>
        <w:t xml:space="preserve"> района республики Тыва (Постановление Правительства РФ </w:t>
      </w:r>
      <w:hyperlink r:id="rId7" w:anchor="l0" w:history="1">
        <w:r w:rsidRPr="00C94892">
          <w:rPr>
            <w:rFonts w:ascii="Times New Roman" w:hAnsi="Times New Roman"/>
            <w:sz w:val="24"/>
            <w:szCs w:val="24"/>
            <w:u w:val="single"/>
          </w:rPr>
          <w:t>от 18.07.94 N 856</w:t>
        </w:r>
      </w:hyperlink>
      <w:r w:rsidRPr="00C94892">
        <w:rPr>
          <w:rFonts w:ascii="Times New Roman" w:hAnsi="Times New Roman"/>
          <w:sz w:val="24"/>
          <w:szCs w:val="24"/>
        </w:rPr>
        <w:t>).</w:t>
      </w:r>
    </w:p>
    <w:p w:rsidR="00C94892" w:rsidRPr="00C94892" w:rsidRDefault="00C94892" w:rsidP="00C94892">
      <w:pPr>
        <w:tabs>
          <w:tab w:val="left" w:pos="0"/>
        </w:tabs>
        <w:autoSpaceDE w:val="0"/>
        <w:autoSpaceDN w:val="0"/>
        <w:adjustRightInd w:val="0"/>
        <w:spacing w:line="240" w:lineRule="auto"/>
        <w:jc w:val="both"/>
        <w:rPr>
          <w:rFonts w:ascii="Times New Roman" w:hAnsi="Times New Roman"/>
          <w:sz w:val="24"/>
          <w:szCs w:val="24"/>
        </w:rPr>
      </w:pPr>
      <w:r w:rsidRPr="00C94892">
        <w:rPr>
          <w:rFonts w:ascii="Times New Roman" w:hAnsi="Times New Roman"/>
          <w:sz w:val="24"/>
          <w:szCs w:val="24"/>
        </w:rPr>
        <w:tab/>
        <w:t xml:space="preserve">5.25.2.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C94892" w:rsidRPr="00C94892" w:rsidRDefault="00C94892" w:rsidP="00C94892">
      <w:pPr>
        <w:tabs>
          <w:tab w:val="left" w:pos="0"/>
        </w:tabs>
        <w:spacing w:line="240" w:lineRule="auto"/>
        <w:jc w:val="both"/>
        <w:rPr>
          <w:rFonts w:ascii="Times New Roman" w:hAnsi="Times New Roman"/>
          <w:sz w:val="24"/>
          <w:szCs w:val="24"/>
        </w:rPr>
      </w:pPr>
      <w:r w:rsidRPr="00C94892">
        <w:rPr>
          <w:rFonts w:ascii="Times New Roman" w:hAnsi="Times New Roman"/>
          <w:sz w:val="24"/>
          <w:szCs w:val="24"/>
        </w:rPr>
        <w:tab/>
        <w:t xml:space="preserve">5.25.3. Педагогические работники образовательной организации в соответствии с </w:t>
      </w:r>
      <w:proofErr w:type="gramStart"/>
      <w:r w:rsidRPr="00C94892">
        <w:rPr>
          <w:rFonts w:ascii="Times New Roman" w:hAnsi="Times New Roman"/>
          <w:sz w:val="24"/>
          <w:szCs w:val="24"/>
        </w:rPr>
        <w:t>ч</w:t>
      </w:r>
      <w:proofErr w:type="gramEnd"/>
      <w:r w:rsidRPr="00C94892">
        <w:rPr>
          <w:rFonts w:ascii="Times New Roman" w:hAnsi="Times New Roman"/>
          <w:sz w:val="24"/>
          <w:szCs w:val="24"/>
        </w:rPr>
        <w:t xml:space="preserve">.4 п.5 ст.47 ФЗ «Об образовании в Российской Федерации» имеют право на длительный отпуск сроком до одного года не реже, чем через каждые 10 лет непрерывной преподавательской работы. </w:t>
      </w:r>
    </w:p>
    <w:p w:rsidR="00C94892" w:rsidRPr="00C94892" w:rsidRDefault="00C94892" w:rsidP="00C94892">
      <w:pPr>
        <w:pStyle w:val="Default"/>
        <w:ind w:firstLine="708"/>
        <w:jc w:val="both"/>
        <w:rPr>
          <w:color w:val="auto"/>
        </w:rPr>
      </w:pPr>
      <w:r w:rsidRPr="00C94892">
        <w:rPr>
          <w:color w:val="auto"/>
        </w:rPr>
        <w:t>5.25.4. 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w:t>
      </w:r>
    </w:p>
    <w:p w:rsidR="00C94892" w:rsidRPr="00C94892" w:rsidRDefault="00C94892" w:rsidP="00C94892">
      <w:pPr>
        <w:pStyle w:val="Default"/>
        <w:ind w:firstLine="708"/>
        <w:jc w:val="both"/>
        <w:rPr>
          <w:color w:val="auto"/>
        </w:rPr>
      </w:pPr>
      <w:r w:rsidRPr="00C94892">
        <w:rPr>
          <w:color w:val="auto"/>
        </w:rPr>
        <w:t>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w:t>
      </w:r>
      <w:proofErr w:type="gramStart"/>
      <w:r w:rsidRPr="00C94892">
        <w:rPr>
          <w:color w:val="auto"/>
        </w:rPr>
        <w:t>ч</w:t>
      </w:r>
      <w:proofErr w:type="gramEnd"/>
      <w:r w:rsidRPr="00C94892">
        <w:rPr>
          <w:color w:val="auto"/>
        </w:rPr>
        <w:t xml:space="preserve">. 2 ст. 123 ТК РФ). </w:t>
      </w:r>
    </w:p>
    <w:p w:rsidR="00C94892" w:rsidRPr="00C94892" w:rsidRDefault="00C94892" w:rsidP="00C94892">
      <w:pPr>
        <w:pStyle w:val="Default"/>
        <w:ind w:firstLine="708"/>
        <w:jc w:val="both"/>
        <w:rPr>
          <w:color w:val="auto"/>
        </w:rPr>
      </w:pPr>
      <w:r w:rsidRPr="00C94892">
        <w:rPr>
          <w:color w:val="auto"/>
        </w:rPr>
        <w:t xml:space="preserve">За отсутствие графика отпусков на работодателя может быть наложено административное взыскание в соответствии со ст. 5.27 </w:t>
      </w:r>
      <w:proofErr w:type="spellStart"/>
      <w:r w:rsidRPr="00C94892">
        <w:rPr>
          <w:color w:val="auto"/>
        </w:rPr>
        <w:t>КоАП</w:t>
      </w:r>
      <w:proofErr w:type="spellEnd"/>
      <w:r w:rsidRPr="00C94892">
        <w:rPr>
          <w:color w:val="auto"/>
        </w:rPr>
        <w:t xml:space="preserve"> РФ.</w:t>
      </w:r>
    </w:p>
    <w:p w:rsidR="00C94892" w:rsidRPr="00C94892" w:rsidRDefault="00C94892" w:rsidP="00C94892">
      <w:pPr>
        <w:pStyle w:val="Default"/>
        <w:ind w:firstLine="708"/>
        <w:jc w:val="both"/>
        <w:rPr>
          <w:color w:val="auto"/>
        </w:rPr>
      </w:pPr>
      <w:r w:rsidRPr="00C94892">
        <w:rPr>
          <w:color w:val="auto"/>
        </w:rPr>
        <w:lastRenderedPageBreak/>
        <w:t xml:space="preserve">5.25.5. Очередность предоставления ежегодных отпусков устанавливается с учётом необходимости обеспечения нормальной работы образовательной организации и благоприятных условий для - отдыха работников. Отпуска педагогическим работникам образовательного учреждения, как правило, предоставляется в период летних каникул. </w:t>
      </w:r>
    </w:p>
    <w:p w:rsidR="00C94892" w:rsidRPr="00C94892" w:rsidRDefault="00C94892" w:rsidP="00C94892">
      <w:pPr>
        <w:pStyle w:val="Default"/>
        <w:ind w:firstLine="708"/>
        <w:jc w:val="both"/>
        <w:rPr>
          <w:rFonts w:eastAsia="Times New Roman"/>
          <w:color w:val="auto"/>
          <w:lang w:eastAsia="ru-RU"/>
        </w:rPr>
      </w:pPr>
      <w:r w:rsidRPr="00C94892">
        <w:rPr>
          <w:color w:val="auto"/>
        </w:rPr>
        <w:t xml:space="preserve">5.25.6. </w:t>
      </w:r>
      <w:r w:rsidRPr="00C94892">
        <w:rPr>
          <w:rFonts w:eastAsia="Times New Roman"/>
          <w:color w:val="auto"/>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94892" w:rsidRPr="00C94892" w:rsidRDefault="00C94892" w:rsidP="00C94892">
      <w:pPr>
        <w:pStyle w:val="Default"/>
        <w:ind w:firstLine="708"/>
        <w:jc w:val="both"/>
        <w:rPr>
          <w:rFonts w:eastAsia="Times New Roman"/>
          <w:color w:val="auto"/>
          <w:lang w:eastAsia="ru-RU"/>
        </w:rPr>
      </w:pPr>
      <w:r w:rsidRPr="00C94892">
        <w:rPr>
          <w:rFonts w:eastAsia="Times New Roman"/>
          <w:color w:val="auto"/>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C94892" w:rsidRPr="00C94892" w:rsidRDefault="00C94892" w:rsidP="00C94892">
      <w:pPr>
        <w:pStyle w:val="Default"/>
        <w:ind w:firstLine="708"/>
        <w:jc w:val="both"/>
        <w:rPr>
          <w:color w:val="auto"/>
        </w:rPr>
      </w:pPr>
      <w:r w:rsidRPr="00C94892">
        <w:rPr>
          <w:rFonts w:eastAsia="Times New Roman"/>
          <w:color w:val="auto"/>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C94892">
        <w:rPr>
          <w:rFonts w:eastAsia="Times New Roman"/>
          <w:bCs/>
          <w:color w:val="auto"/>
          <w:kern w:val="36"/>
          <w:lang w:eastAsia="ru-RU"/>
        </w:rPr>
        <w:t>Статья 125 ТК РФ).</w:t>
      </w:r>
    </w:p>
    <w:p w:rsidR="00C94892" w:rsidRPr="00C94892" w:rsidRDefault="00C94892" w:rsidP="00C94892">
      <w:pPr>
        <w:pStyle w:val="Default"/>
        <w:ind w:firstLine="708"/>
        <w:jc w:val="both"/>
        <w:rPr>
          <w:color w:val="auto"/>
        </w:rPr>
      </w:pPr>
      <w:r w:rsidRPr="00C94892">
        <w:rPr>
          <w:color w:val="auto"/>
        </w:rPr>
        <w:t xml:space="preserve">5.25.7.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C94892" w:rsidRPr="00C94892" w:rsidRDefault="00C94892" w:rsidP="00C94892">
      <w:pPr>
        <w:pStyle w:val="Default"/>
        <w:ind w:firstLine="708"/>
        <w:jc w:val="both"/>
        <w:rPr>
          <w:color w:val="auto"/>
        </w:rPr>
      </w:pPr>
      <w:r w:rsidRPr="00C94892">
        <w:rPr>
          <w:color w:val="auto"/>
        </w:rPr>
        <w:t xml:space="preserve">5.25.8.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5.25.9.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 (ст. 262.2 Трудового Кодекса РФ);</w:t>
      </w:r>
    </w:p>
    <w:p w:rsidR="00C94892" w:rsidRPr="00C94892" w:rsidRDefault="00C94892" w:rsidP="00C94892">
      <w:pPr>
        <w:pStyle w:val="Default"/>
        <w:ind w:firstLine="708"/>
        <w:jc w:val="both"/>
        <w:rPr>
          <w:color w:val="auto"/>
        </w:rPr>
      </w:pPr>
      <w:r w:rsidRPr="00C94892">
        <w:rPr>
          <w:color w:val="auto"/>
        </w:rPr>
        <w:t xml:space="preserve">5.25.10.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C94892" w:rsidRPr="00C94892" w:rsidRDefault="00C94892" w:rsidP="00C94892">
      <w:pPr>
        <w:pStyle w:val="Default"/>
        <w:ind w:firstLine="708"/>
        <w:jc w:val="both"/>
        <w:rPr>
          <w:color w:val="auto"/>
        </w:rPr>
      </w:pPr>
      <w:r w:rsidRPr="00C94892">
        <w:rPr>
          <w:color w:val="auto"/>
        </w:rPr>
        <w:t>5.25.11. Предоставление отпуска руководителю образовательной организации оформляется приказом Учредителя, другим работникам школы – приказом руководителя образовательной организации.</w:t>
      </w:r>
    </w:p>
    <w:p w:rsidR="00C94892" w:rsidRPr="00C94892" w:rsidRDefault="00C94892" w:rsidP="00C94892">
      <w:pPr>
        <w:pStyle w:val="Default"/>
        <w:ind w:firstLine="708"/>
        <w:jc w:val="both"/>
        <w:rPr>
          <w:color w:val="auto"/>
        </w:rPr>
      </w:pPr>
      <w:r w:rsidRPr="00C94892">
        <w:rPr>
          <w:color w:val="auto"/>
        </w:rPr>
        <w:t xml:space="preserve">5.25.12. 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работников: </w:t>
      </w:r>
    </w:p>
    <w:p w:rsidR="00C94892" w:rsidRPr="00C94892" w:rsidRDefault="00C94892" w:rsidP="00C94892">
      <w:pPr>
        <w:pStyle w:val="Default"/>
        <w:ind w:firstLine="708"/>
        <w:jc w:val="both"/>
        <w:rPr>
          <w:color w:val="auto"/>
        </w:rPr>
      </w:pPr>
      <w:r w:rsidRPr="00C94892">
        <w:rPr>
          <w:color w:val="auto"/>
        </w:rPr>
        <w:t>- заместитель директора по УВР,</w:t>
      </w:r>
    </w:p>
    <w:p w:rsidR="00C94892" w:rsidRPr="00C94892" w:rsidRDefault="00C94892" w:rsidP="00C94892">
      <w:pPr>
        <w:pStyle w:val="Default"/>
        <w:ind w:firstLine="708"/>
        <w:jc w:val="both"/>
        <w:rPr>
          <w:color w:val="auto"/>
        </w:rPr>
      </w:pPr>
      <w:r w:rsidRPr="00C94892">
        <w:rPr>
          <w:color w:val="auto"/>
        </w:rPr>
        <w:t>- заместитель директора по ВР,</w:t>
      </w:r>
    </w:p>
    <w:p w:rsidR="00C94892" w:rsidRPr="00C94892" w:rsidRDefault="00C94892" w:rsidP="00C94892">
      <w:pPr>
        <w:pStyle w:val="Default"/>
        <w:ind w:firstLine="708"/>
        <w:jc w:val="both"/>
        <w:rPr>
          <w:color w:val="auto"/>
        </w:rPr>
      </w:pPr>
      <w:r w:rsidRPr="00C94892">
        <w:rPr>
          <w:color w:val="auto"/>
        </w:rPr>
        <w:t>- заместитель директора по АХЧ,</w:t>
      </w:r>
    </w:p>
    <w:p w:rsidR="00C94892" w:rsidRPr="00C94892" w:rsidRDefault="00C94892" w:rsidP="00C94892">
      <w:pPr>
        <w:pStyle w:val="Default"/>
        <w:ind w:firstLine="708"/>
        <w:jc w:val="both"/>
        <w:rPr>
          <w:color w:val="auto"/>
        </w:rPr>
      </w:pPr>
      <w:r w:rsidRPr="00C94892">
        <w:rPr>
          <w:color w:val="auto"/>
        </w:rPr>
        <w:t>- заместитель директора по ППВ,</w:t>
      </w:r>
    </w:p>
    <w:p w:rsidR="00C94892" w:rsidRPr="00C94892" w:rsidRDefault="00C94892" w:rsidP="00C94892">
      <w:pPr>
        <w:pStyle w:val="Default"/>
        <w:ind w:firstLine="708"/>
        <w:jc w:val="both"/>
        <w:rPr>
          <w:color w:val="auto"/>
        </w:rPr>
      </w:pPr>
      <w:r w:rsidRPr="00C94892">
        <w:rPr>
          <w:color w:val="auto"/>
        </w:rPr>
        <w:t>- водитель.</w:t>
      </w:r>
    </w:p>
    <w:p w:rsidR="00C94892" w:rsidRPr="00C94892" w:rsidRDefault="00C94892" w:rsidP="00C94892">
      <w:pPr>
        <w:pStyle w:val="Default"/>
        <w:ind w:firstLine="708"/>
        <w:jc w:val="both"/>
        <w:rPr>
          <w:color w:val="auto"/>
        </w:rPr>
      </w:pPr>
      <w:r w:rsidRPr="00C94892">
        <w:rPr>
          <w:color w:val="auto"/>
        </w:rPr>
        <w:t xml:space="preserve">5.26.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C94892" w:rsidRPr="00C94892" w:rsidRDefault="00C94892" w:rsidP="00C94892">
      <w:pPr>
        <w:pStyle w:val="Default"/>
        <w:ind w:firstLine="708"/>
        <w:jc w:val="both"/>
        <w:rPr>
          <w:color w:val="auto"/>
        </w:rPr>
      </w:pPr>
      <w:r w:rsidRPr="00C94892">
        <w:rPr>
          <w:color w:val="auto"/>
        </w:rPr>
        <w:t xml:space="preserve">5.27. Работники, достигшие возраста 40 лет до наступления </w:t>
      </w:r>
      <w:proofErr w:type="spellStart"/>
      <w:r w:rsidRPr="00C94892">
        <w:rPr>
          <w:color w:val="auto"/>
        </w:rPr>
        <w:t>предпенсионного</w:t>
      </w:r>
      <w:proofErr w:type="spellEnd"/>
      <w:r w:rsidRPr="00C94892">
        <w:rPr>
          <w:color w:val="auto"/>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заведующим) один раз в год с сохранением за ними места работы (должности) и среднего заработка, а в остальное время </w:t>
      </w:r>
      <w:proofErr w:type="gramStart"/>
      <w:r w:rsidRPr="00C94892">
        <w:rPr>
          <w:color w:val="auto"/>
        </w:rPr>
        <w:t>проходят</w:t>
      </w:r>
      <w:proofErr w:type="gramEnd"/>
      <w:r w:rsidRPr="00C94892">
        <w:rPr>
          <w:color w:val="auto"/>
        </w:rPr>
        <w:t xml:space="preserve"> 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rsidR="00C94892" w:rsidRPr="00C94892" w:rsidRDefault="00C94892" w:rsidP="00C94892">
      <w:pPr>
        <w:pStyle w:val="Default"/>
        <w:ind w:firstLine="708"/>
        <w:jc w:val="both"/>
        <w:rPr>
          <w:color w:val="auto"/>
        </w:rPr>
      </w:pPr>
      <w:r w:rsidRPr="00C94892">
        <w:rPr>
          <w:color w:val="auto"/>
        </w:rPr>
        <w:lastRenderedPageBreak/>
        <w:t xml:space="preserve">5.28. </w:t>
      </w:r>
      <w:proofErr w:type="gramStart"/>
      <w:r w:rsidRPr="00C94892">
        <w:rPr>
          <w:color w:val="auto"/>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директором</w:t>
      </w:r>
      <w:proofErr w:type="gramEnd"/>
      <w:r w:rsidRPr="00C94892">
        <w:rPr>
          <w:color w:val="auto"/>
        </w:rPr>
        <w:t xml:space="preserve"> общеобразовательного учреждения) один раз в год с сохранением за ними места работы (должности) и среднего заработка. </w:t>
      </w:r>
    </w:p>
    <w:p w:rsidR="00C94892" w:rsidRPr="00C94892" w:rsidRDefault="00C94892" w:rsidP="00C94892">
      <w:pPr>
        <w:pStyle w:val="Default"/>
        <w:ind w:firstLine="708"/>
        <w:jc w:val="both"/>
        <w:rPr>
          <w:color w:val="auto"/>
        </w:rPr>
      </w:pPr>
      <w:r w:rsidRPr="00C94892">
        <w:rPr>
          <w:color w:val="auto"/>
        </w:rPr>
        <w:t xml:space="preserve">5.29.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C94892" w:rsidRPr="00C94892" w:rsidRDefault="00C94892" w:rsidP="00C94892">
      <w:pPr>
        <w:pStyle w:val="Default"/>
        <w:ind w:firstLine="708"/>
        <w:jc w:val="both"/>
        <w:rPr>
          <w:color w:val="auto"/>
        </w:rPr>
      </w:pPr>
      <w:r w:rsidRPr="00C94892">
        <w:rPr>
          <w:color w:val="auto"/>
        </w:rPr>
        <w:t xml:space="preserve">5.30.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C94892" w:rsidRPr="00C94892" w:rsidRDefault="00C94892" w:rsidP="00C94892">
      <w:pPr>
        <w:pStyle w:val="Default"/>
        <w:ind w:firstLine="708"/>
        <w:jc w:val="both"/>
        <w:rPr>
          <w:color w:val="auto"/>
        </w:rPr>
      </w:pPr>
      <w:r w:rsidRPr="00C94892">
        <w:rPr>
          <w:color w:val="auto"/>
        </w:rPr>
        <w:t xml:space="preserve">5.31. Работодатель обязан устанавливать неполное рабочее время по просьбе: </w:t>
      </w:r>
    </w:p>
    <w:p w:rsidR="00C94892" w:rsidRPr="00C94892" w:rsidRDefault="00C94892" w:rsidP="00C94892">
      <w:pPr>
        <w:pStyle w:val="Default"/>
        <w:ind w:firstLine="708"/>
        <w:jc w:val="both"/>
        <w:rPr>
          <w:color w:val="auto"/>
        </w:rPr>
      </w:pPr>
      <w:r w:rsidRPr="00C94892">
        <w:rPr>
          <w:color w:val="auto"/>
        </w:rPr>
        <w:t xml:space="preserve">- беременной женщины; </w:t>
      </w:r>
    </w:p>
    <w:p w:rsidR="00C94892" w:rsidRPr="00C94892" w:rsidRDefault="00C94892" w:rsidP="00C94892">
      <w:pPr>
        <w:pStyle w:val="Default"/>
        <w:ind w:firstLine="708"/>
        <w:jc w:val="both"/>
        <w:rPr>
          <w:color w:val="auto"/>
        </w:rPr>
      </w:pPr>
      <w:r w:rsidRPr="00C94892">
        <w:rPr>
          <w:color w:val="auto"/>
        </w:rPr>
        <w:t xml:space="preserve">- одного из родителей (опекуна, попечителя), имеющего ребенка в возрасте до 14 лет (ребенка инвалида до 18 лет); </w:t>
      </w:r>
    </w:p>
    <w:p w:rsidR="00C94892" w:rsidRPr="00C94892" w:rsidRDefault="00C94892" w:rsidP="00C94892">
      <w:pPr>
        <w:pStyle w:val="Default"/>
        <w:ind w:firstLine="708"/>
        <w:jc w:val="both"/>
        <w:rPr>
          <w:color w:val="auto"/>
        </w:rPr>
      </w:pPr>
      <w:r w:rsidRPr="00C94892">
        <w:rPr>
          <w:color w:val="auto"/>
        </w:rPr>
        <w:t xml:space="preserve">- лицам, осуществляющим уход за больным членом семьи в соответствии с медицинским заключением. </w:t>
      </w:r>
    </w:p>
    <w:p w:rsidR="00C94892" w:rsidRPr="00C94892" w:rsidRDefault="00C94892" w:rsidP="00C94892">
      <w:pPr>
        <w:spacing w:line="240" w:lineRule="auto"/>
        <w:ind w:firstLine="540"/>
        <w:jc w:val="both"/>
        <w:rPr>
          <w:rFonts w:ascii="Times New Roman" w:hAnsi="Times New Roman"/>
          <w:sz w:val="24"/>
          <w:szCs w:val="24"/>
        </w:rPr>
      </w:pPr>
      <w:r w:rsidRPr="00C94892">
        <w:rPr>
          <w:rStyle w:val="blk"/>
          <w:rFonts w:ascii="Times New Roman" w:hAnsi="Times New Roman"/>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C94892" w:rsidRPr="00C94892" w:rsidRDefault="00C94892" w:rsidP="00C94892">
      <w:pPr>
        <w:spacing w:line="240" w:lineRule="auto"/>
        <w:ind w:firstLine="540"/>
        <w:jc w:val="both"/>
        <w:rPr>
          <w:rFonts w:ascii="Times New Roman" w:hAnsi="Times New Roman"/>
          <w:sz w:val="24"/>
          <w:szCs w:val="24"/>
        </w:rPr>
      </w:pPr>
      <w:bookmarkStart w:id="1" w:name="dst100690"/>
      <w:bookmarkEnd w:id="1"/>
      <w:r w:rsidRPr="00C94892">
        <w:rPr>
          <w:rStyle w:val="blk"/>
          <w:rFonts w:ascii="Times New Roman" w:hAnsi="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 93 ТК РФ).</w:t>
      </w:r>
    </w:p>
    <w:p w:rsidR="00C94892" w:rsidRPr="00C94892" w:rsidRDefault="00C94892" w:rsidP="00C94892">
      <w:pPr>
        <w:pStyle w:val="Default"/>
        <w:ind w:firstLine="545"/>
        <w:jc w:val="both"/>
        <w:rPr>
          <w:color w:val="auto"/>
        </w:rPr>
      </w:pPr>
      <w:r w:rsidRPr="00C94892">
        <w:rPr>
          <w:color w:val="auto"/>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C94892" w:rsidRPr="00C94892" w:rsidRDefault="00C94892" w:rsidP="00C94892">
      <w:pPr>
        <w:pStyle w:val="Default"/>
        <w:ind w:firstLine="545"/>
        <w:jc w:val="both"/>
        <w:rPr>
          <w:color w:val="auto"/>
        </w:rPr>
      </w:pPr>
      <w:r w:rsidRPr="00C94892">
        <w:rPr>
          <w:color w:val="auto"/>
        </w:rPr>
        <w:t xml:space="preserve">5.32.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C94892" w:rsidRPr="00C94892" w:rsidRDefault="00C94892" w:rsidP="00C94892">
      <w:pPr>
        <w:tabs>
          <w:tab w:val="num" w:pos="0"/>
          <w:tab w:val="left" w:pos="851"/>
        </w:tabs>
        <w:spacing w:line="240" w:lineRule="auto"/>
        <w:ind w:right="-6" w:firstLine="545"/>
        <w:jc w:val="both"/>
        <w:rPr>
          <w:rFonts w:ascii="Times New Roman" w:hAnsi="Times New Roman"/>
          <w:sz w:val="24"/>
          <w:szCs w:val="24"/>
        </w:rPr>
      </w:pPr>
      <w:r w:rsidRPr="00C94892">
        <w:rPr>
          <w:rFonts w:ascii="Times New Roman" w:hAnsi="Times New Roman"/>
          <w:sz w:val="24"/>
          <w:szCs w:val="24"/>
        </w:rPr>
        <w:t xml:space="preserve">5.33. Педагогические работники учреждения в соответствии с </w:t>
      </w:r>
      <w:proofErr w:type="gramStart"/>
      <w:r w:rsidRPr="00C94892">
        <w:rPr>
          <w:rFonts w:ascii="Times New Roman" w:hAnsi="Times New Roman"/>
          <w:sz w:val="24"/>
          <w:szCs w:val="24"/>
        </w:rPr>
        <w:t>ч</w:t>
      </w:r>
      <w:proofErr w:type="gramEnd"/>
      <w:r w:rsidRPr="00C94892">
        <w:rPr>
          <w:rFonts w:ascii="Times New Roman" w:hAnsi="Times New Roman"/>
          <w:sz w:val="24"/>
          <w:szCs w:val="24"/>
        </w:rPr>
        <w:t xml:space="preserve">. 3 п.5 ст.47 ФЗ «Об образовании в Российской Федерации» имеют право на длительный отпуск сроком до одного года не реже чем через каждые10 лет непрерывной преподавательской работы. </w:t>
      </w:r>
    </w:p>
    <w:p w:rsidR="00C94892" w:rsidRPr="00C94892" w:rsidRDefault="00C94892" w:rsidP="00C94892">
      <w:pPr>
        <w:tabs>
          <w:tab w:val="num" w:pos="0"/>
          <w:tab w:val="left" w:pos="851"/>
        </w:tabs>
        <w:spacing w:line="240" w:lineRule="auto"/>
        <w:ind w:right="-99" w:firstLine="545"/>
        <w:jc w:val="both"/>
        <w:rPr>
          <w:rFonts w:ascii="Times New Roman" w:hAnsi="Times New Roman"/>
          <w:sz w:val="24"/>
          <w:szCs w:val="24"/>
        </w:rPr>
      </w:pPr>
      <w:r w:rsidRPr="00C94892">
        <w:rPr>
          <w:rFonts w:ascii="Times New Roman" w:hAnsi="Times New Roman"/>
          <w:sz w:val="24"/>
          <w:szCs w:val="24"/>
        </w:rPr>
        <w:t>5.34.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C94892" w:rsidRPr="00C94892" w:rsidRDefault="00C94892" w:rsidP="00C94892">
      <w:pPr>
        <w:tabs>
          <w:tab w:val="num" w:pos="0"/>
          <w:tab w:val="left" w:pos="851"/>
        </w:tabs>
        <w:spacing w:line="240" w:lineRule="auto"/>
        <w:ind w:right="-99" w:firstLine="545"/>
        <w:jc w:val="both"/>
        <w:rPr>
          <w:rFonts w:ascii="Times New Roman" w:hAnsi="Times New Roman"/>
          <w:sz w:val="24"/>
          <w:szCs w:val="24"/>
        </w:rPr>
      </w:pPr>
      <w:r w:rsidRPr="00C94892">
        <w:rPr>
          <w:rFonts w:ascii="Times New Roman" w:hAnsi="Times New Roman"/>
          <w:sz w:val="24"/>
          <w:szCs w:val="24"/>
        </w:rPr>
        <w:t xml:space="preserve">Работодатель обязан отпустить работника с работы с сохранением среднего заработка на </w:t>
      </w:r>
      <w:r w:rsidRPr="00C94892">
        <w:rPr>
          <w:rFonts w:ascii="Times New Roman" w:hAnsi="Times New Roman"/>
          <w:b/>
          <w:bCs/>
          <w:sz w:val="24"/>
          <w:szCs w:val="24"/>
        </w:rPr>
        <w:t>48</w:t>
      </w:r>
      <w:r w:rsidRPr="00C94892">
        <w:rPr>
          <w:rFonts w:ascii="Times New Roman" w:hAnsi="Times New Roman"/>
          <w:sz w:val="24"/>
          <w:szCs w:val="24"/>
        </w:rPr>
        <w:t xml:space="preserve"> часов при возникновении у него чрезвычайных обстоятельств.</w:t>
      </w:r>
    </w:p>
    <w:p w:rsidR="00C94892" w:rsidRPr="00C94892" w:rsidRDefault="00C94892" w:rsidP="00C94892">
      <w:pPr>
        <w:tabs>
          <w:tab w:val="num" w:pos="0"/>
          <w:tab w:val="left" w:pos="851"/>
        </w:tabs>
        <w:autoSpaceDE w:val="0"/>
        <w:autoSpaceDN w:val="0"/>
        <w:adjustRightInd w:val="0"/>
        <w:spacing w:line="240" w:lineRule="auto"/>
        <w:ind w:firstLine="545"/>
        <w:jc w:val="center"/>
        <w:rPr>
          <w:rFonts w:ascii="Times New Roman" w:hAnsi="Times New Roman"/>
          <w:sz w:val="24"/>
          <w:szCs w:val="24"/>
        </w:rPr>
      </w:pPr>
      <w:r w:rsidRPr="00C94892">
        <w:rPr>
          <w:rFonts w:ascii="Times New Roman" w:hAnsi="Times New Roman"/>
          <w:b/>
          <w:bCs/>
          <w:sz w:val="24"/>
          <w:szCs w:val="24"/>
        </w:rPr>
        <w:t>6. Поощрения за успехи в работе</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xml:space="preserve">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w:t>
      </w:r>
      <w:r w:rsidRPr="00C94892">
        <w:rPr>
          <w:rFonts w:ascii="Times New Roman" w:hAnsi="Times New Roman"/>
          <w:sz w:val="24"/>
          <w:szCs w:val="24"/>
        </w:rPr>
        <w:lastRenderedPageBreak/>
        <w:t>производительности труда и другие достижения в труде применяются следующие поощрения:</w:t>
      </w:r>
    </w:p>
    <w:p w:rsidR="00C94892" w:rsidRPr="00C94892" w:rsidRDefault="00C94892" w:rsidP="00C94892">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C94892">
        <w:rPr>
          <w:rFonts w:ascii="Times New Roman" w:hAnsi="Times New Roman"/>
          <w:sz w:val="24"/>
          <w:szCs w:val="24"/>
        </w:rPr>
        <w:t>а) объявление благодарности;</w:t>
      </w:r>
    </w:p>
    <w:p w:rsidR="00C94892" w:rsidRPr="00C94892" w:rsidRDefault="00C94892" w:rsidP="00C94892">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C94892">
        <w:rPr>
          <w:rFonts w:ascii="Times New Roman" w:hAnsi="Times New Roman"/>
          <w:sz w:val="24"/>
          <w:szCs w:val="24"/>
        </w:rPr>
        <w:t>б) выдача премии;</w:t>
      </w:r>
    </w:p>
    <w:p w:rsidR="00C94892" w:rsidRPr="00C94892" w:rsidRDefault="00C94892" w:rsidP="00C94892">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C94892">
        <w:rPr>
          <w:rFonts w:ascii="Times New Roman" w:hAnsi="Times New Roman"/>
          <w:sz w:val="24"/>
          <w:szCs w:val="24"/>
        </w:rPr>
        <w:t>в) награждение ценным подарком;</w:t>
      </w:r>
    </w:p>
    <w:p w:rsidR="00C94892" w:rsidRPr="00C94892" w:rsidRDefault="00C94892" w:rsidP="00C94892">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C94892">
        <w:rPr>
          <w:rFonts w:ascii="Times New Roman" w:hAnsi="Times New Roman"/>
          <w:sz w:val="24"/>
          <w:szCs w:val="24"/>
        </w:rPr>
        <w:t>г) награждение почетной грамотой;</w:t>
      </w:r>
    </w:p>
    <w:p w:rsidR="00C94892" w:rsidRPr="00C94892" w:rsidRDefault="00C94892" w:rsidP="00C94892">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proofErr w:type="spellStart"/>
      <w:r w:rsidRPr="00C94892">
        <w:rPr>
          <w:rFonts w:ascii="Times New Roman" w:hAnsi="Times New Roman"/>
          <w:sz w:val="24"/>
          <w:szCs w:val="24"/>
        </w:rPr>
        <w:t>д</w:t>
      </w:r>
      <w:proofErr w:type="spellEnd"/>
      <w:r w:rsidRPr="00C94892">
        <w:rPr>
          <w:rFonts w:ascii="Times New Roman" w:hAnsi="Times New Roman"/>
          <w:sz w:val="24"/>
          <w:szCs w:val="24"/>
        </w:rPr>
        <w:t>) представление к званию лучшего по профессии.</w:t>
      </w:r>
    </w:p>
    <w:p w:rsidR="00C94892" w:rsidRPr="00C94892" w:rsidRDefault="00C94892" w:rsidP="00C94892">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C94892">
        <w:rPr>
          <w:rFonts w:ascii="Times New Roman" w:hAnsi="Times New Roman"/>
          <w:sz w:val="24"/>
          <w:szCs w:val="24"/>
        </w:rPr>
        <w:t>Допускается применение одновременно нескольких видов поощрения.</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6.2. Поощрения применяются работодателем самостоятельно или по представлению должностных лиц, профкома.</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C94892" w:rsidRPr="00C94892" w:rsidRDefault="00C94892" w:rsidP="00C94892">
      <w:pPr>
        <w:pStyle w:val="Default"/>
        <w:spacing w:after="25"/>
        <w:ind w:firstLine="708"/>
        <w:jc w:val="both"/>
        <w:rPr>
          <w:color w:val="auto"/>
        </w:rPr>
      </w:pPr>
      <w:r w:rsidRPr="00C94892">
        <w:rPr>
          <w:color w:val="auto"/>
        </w:rPr>
        <w:t xml:space="preserve">Сведения о награждениях за успехи в работе вносятся в трудовую книжку. </w:t>
      </w:r>
    </w:p>
    <w:p w:rsidR="00C94892" w:rsidRPr="00C94892" w:rsidRDefault="00C94892" w:rsidP="00C94892">
      <w:pPr>
        <w:pStyle w:val="Default"/>
        <w:spacing w:after="25"/>
        <w:ind w:firstLine="708"/>
        <w:jc w:val="both"/>
        <w:rPr>
          <w:color w:val="auto"/>
        </w:rPr>
      </w:pPr>
      <w:r w:rsidRPr="00C94892">
        <w:rPr>
          <w:color w:val="auto"/>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C94892" w:rsidRPr="00C94892" w:rsidRDefault="00C94892" w:rsidP="00C94892">
      <w:pPr>
        <w:pStyle w:val="Default"/>
        <w:ind w:firstLine="708"/>
        <w:jc w:val="both"/>
        <w:rPr>
          <w:color w:val="auto"/>
        </w:rPr>
      </w:pPr>
      <w:r w:rsidRPr="00C94892">
        <w:rPr>
          <w:color w:val="auto"/>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C94892" w:rsidRPr="00C94892" w:rsidRDefault="00C94892" w:rsidP="00C94892">
      <w:pPr>
        <w:pStyle w:val="Default"/>
        <w:ind w:firstLine="708"/>
        <w:jc w:val="both"/>
        <w:rPr>
          <w:color w:val="auto"/>
        </w:rPr>
      </w:pPr>
      <w:r w:rsidRPr="00C94892">
        <w:rPr>
          <w:rFonts w:eastAsia="Times New Roman"/>
          <w:color w:val="auto"/>
          <w:lang w:eastAsia="ru-RU"/>
        </w:rPr>
        <w:t>6.7. Поощрения применяются работодателем самостоятельно или по представлению должностных лиц, профкома.</w:t>
      </w:r>
      <w:r w:rsidRPr="00C94892">
        <w:rPr>
          <w:color w:val="auto"/>
        </w:rPr>
        <w:t xml:space="preserve"> </w:t>
      </w:r>
    </w:p>
    <w:p w:rsidR="00C94892" w:rsidRPr="00C94892" w:rsidRDefault="00C94892" w:rsidP="00C94892">
      <w:pPr>
        <w:autoSpaceDE w:val="0"/>
        <w:autoSpaceDN w:val="0"/>
        <w:adjustRightInd w:val="0"/>
        <w:spacing w:after="0" w:line="240" w:lineRule="auto"/>
        <w:rPr>
          <w:rFonts w:ascii="Times New Roman" w:eastAsia="Times New Roman" w:hAnsi="Times New Roman"/>
          <w:sz w:val="24"/>
          <w:szCs w:val="24"/>
          <w:lang w:eastAsia="ru-RU"/>
        </w:rPr>
      </w:pPr>
    </w:p>
    <w:p w:rsidR="00C94892" w:rsidRPr="00C94892" w:rsidRDefault="00C94892" w:rsidP="00C94892">
      <w:pPr>
        <w:tabs>
          <w:tab w:val="num" w:pos="0"/>
          <w:tab w:val="left" w:pos="851"/>
        </w:tabs>
        <w:autoSpaceDE w:val="0"/>
        <w:autoSpaceDN w:val="0"/>
        <w:adjustRightInd w:val="0"/>
        <w:spacing w:line="240" w:lineRule="auto"/>
        <w:ind w:firstLine="545"/>
        <w:jc w:val="center"/>
        <w:rPr>
          <w:rFonts w:ascii="Times New Roman" w:hAnsi="Times New Roman"/>
          <w:b/>
          <w:bCs/>
          <w:sz w:val="24"/>
          <w:szCs w:val="24"/>
        </w:rPr>
      </w:pPr>
      <w:r w:rsidRPr="00C94892">
        <w:rPr>
          <w:rFonts w:ascii="Times New Roman" w:hAnsi="Times New Roman"/>
          <w:b/>
          <w:bCs/>
          <w:sz w:val="24"/>
          <w:szCs w:val="24"/>
        </w:rPr>
        <w:t>7. Ответственность работников за нарушение трудовой дисциплины</w:t>
      </w:r>
    </w:p>
    <w:p w:rsidR="00C94892" w:rsidRPr="00C94892" w:rsidRDefault="00C94892" w:rsidP="00C94892">
      <w:pPr>
        <w:pStyle w:val="Default"/>
        <w:ind w:firstLine="708"/>
        <w:jc w:val="both"/>
        <w:rPr>
          <w:color w:val="auto"/>
        </w:rPr>
      </w:pPr>
      <w:r w:rsidRPr="00C94892">
        <w:rPr>
          <w:color w:val="auto"/>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t>Отказ работника дать объяснение не является препятствием для применения дисциплинарного взыскания.</w:t>
      </w:r>
    </w:p>
    <w:p w:rsidR="00C94892" w:rsidRPr="00C94892" w:rsidRDefault="00C94892" w:rsidP="00C94892">
      <w:pPr>
        <w:pStyle w:val="Default"/>
        <w:ind w:firstLine="708"/>
        <w:jc w:val="both"/>
        <w:rPr>
          <w:color w:val="auto"/>
        </w:rPr>
      </w:pPr>
      <w:r w:rsidRPr="00C94892">
        <w:rPr>
          <w:color w:val="auto"/>
        </w:rPr>
        <w:t xml:space="preserve">7.3. За нарушение трудовой дисциплины руководство применяет следующие дисциплинарные взыскания: </w:t>
      </w:r>
    </w:p>
    <w:p w:rsidR="00C94892" w:rsidRPr="00C94892" w:rsidRDefault="00C94892" w:rsidP="00C94892">
      <w:pPr>
        <w:pStyle w:val="Default"/>
        <w:spacing w:after="25"/>
        <w:ind w:firstLine="708"/>
        <w:jc w:val="both"/>
        <w:rPr>
          <w:color w:val="auto"/>
        </w:rPr>
      </w:pPr>
      <w:r w:rsidRPr="00C94892">
        <w:rPr>
          <w:color w:val="auto"/>
        </w:rPr>
        <w:t xml:space="preserve">-  замечание; </w:t>
      </w:r>
    </w:p>
    <w:p w:rsidR="00C94892" w:rsidRPr="00C94892" w:rsidRDefault="00C94892" w:rsidP="00C94892">
      <w:pPr>
        <w:pStyle w:val="Default"/>
        <w:spacing w:after="25"/>
        <w:ind w:firstLine="708"/>
        <w:jc w:val="both"/>
        <w:rPr>
          <w:color w:val="auto"/>
        </w:rPr>
      </w:pPr>
      <w:r w:rsidRPr="00C94892">
        <w:rPr>
          <w:color w:val="auto"/>
        </w:rPr>
        <w:t xml:space="preserve">-  выговор; </w:t>
      </w:r>
    </w:p>
    <w:p w:rsidR="00C94892" w:rsidRPr="00C94892" w:rsidRDefault="00C94892" w:rsidP="00C94892">
      <w:pPr>
        <w:pStyle w:val="Default"/>
        <w:ind w:firstLine="708"/>
        <w:jc w:val="both"/>
        <w:rPr>
          <w:color w:val="auto"/>
        </w:rPr>
      </w:pPr>
      <w:r w:rsidRPr="00C94892">
        <w:rPr>
          <w:color w:val="auto"/>
        </w:rPr>
        <w:t>-</w:t>
      </w:r>
      <w:r w:rsidRPr="00C94892">
        <w:rPr>
          <w:rFonts w:eastAsia="Times New Roman"/>
          <w:color w:val="auto"/>
          <w:lang w:eastAsia="ru-RU"/>
        </w:rPr>
        <w:t xml:space="preserve"> увольнение по соответствующим основаниям (п.п. 5, 6, 9 и 10 ст. 81 ТК РФ)</w:t>
      </w:r>
      <w:r w:rsidRPr="00C94892">
        <w:rPr>
          <w:color w:val="auto"/>
        </w:rPr>
        <w:t xml:space="preserve">.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7.4. Дисциплинарные взыскания к работникам применяются директором образовательной организации и объявляются приказом.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lastRenderedPageBreak/>
        <w:t>7.5. До применения взыскания от нарушителя трудовой дисциплины должно быть затребовано объяснение в письменной форме. Если по истечении двух рабочих дней указанное объяснение работником не будет предоставлено, то составляется соответствующий акт. Не предоставление объяснений, либо отказ работника дать объяснение не препятствует применению наказания. В этом случае работодателем составляется в произвольной форме соответствующий письменный акт об отказе от дачи объяснений (ст.193 ТК РФ), либо их не предоставления.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7.6. Дисциплинарное взыскание применяется не позднее одного месяца со дня обнаружения проступка, не считая времени болезни, пребывания работника в отпуске, а также времени, необходимого на учет мнения представительного органа работников в необходимых случаях </w:t>
      </w:r>
      <w:proofErr w:type="gramStart"/>
      <w:r w:rsidRPr="00C94892">
        <w:rPr>
          <w:rFonts w:ascii="Times New Roman" w:hAnsi="Times New Roman"/>
          <w:sz w:val="24"/>
          <w:szCs w:val="24"/>
        </w:rPr>
        <w:t xml:space="preserve">( </w:t>
      </w:r>
      <w:proofErr w:type="gramEnd"/>
      <w:r w:rsidRPr="00C94892">
        <w:rPr>
          <w:rFonts w:ascii="Times New Roman" w:hAnsi="Times New Roman"/>
          <w:sz w:val="24"/>
          <w:szCs w:val="24"/>
        </w:rPr>
        <w:t>п.5 ст.81, ст.374, 376, 405 ТК РФ).</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7.7. Увольнение </w:t>
      </w:r>
      <w:proofErr w:type="gramStart"/>
      <w:r w:rsidRPr="00C94892">
        <w:rPr>
          <w:rFonts w:ascii="Times New Roman" w:hAnsi="Times New Roman"/>
          <w:sz w:val="24"/>
          <w:szCs w:val="24"/>
        </w:rPr>
        <w:t>работника, являющегося членом профсоюза производится</w:t>
      </w:r>
      <w:proofErr w:type="gramEnd"/>
      <w:r w:rsidRPr="00C94892">
        <w:rPr>
          <w:rFonts w:ascii="Times New Roman" w:hAnsi="Times New Roman"/>
          <w:sz w:val="24"/>
          <w:szCs w:val="24"/>
        </w:rPr>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7.8.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C94892" w:rsidRPr="00C94892" w:rsidRDefault="00C94892" w:rsidP="00C94892">
      <w:pPr>
        <w:pStyle w:val="Default"/>
        <w:spacing w:after="19"/>
        <w:ind w:firstLine="708"/>
        <w:jc w:val="both"/>
        <w:rPr>
          <w:color w:val="auto"/>
        </w:rPr>
      </w:pPr>
      <w:r w:rsidRPr="00C94892">
        <w:rPr>
          <w:color w:val="auto"/>
        </w:rPr>
        <w:t xml:space="preserve">7.9.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образовательной организации и Правилами внутреннего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7.10. Право применять дисциплинарные взыскания имеет директор образовательной организации. В отсутствие директора дисциплинарные взыскания могут применяться должностным лицом, исполняющим его обязанности.</w:t>
      </w:r>
    </w:p>
    <w:p w:rsidR="00C94892" w:rsidRPr="00C94892" w:rsidRDefault="00C94892" w:rsidP="00C94892">
      <w:pPr>
        <w:pStyle w:val="Default"/>
        <w:ind w:firstLine="708"/>
        <w:jc w:val="both"/>
        <w:rPr>
          <w:color w:val="auto"/>
        </w:rPr>
      </w:pPr>
      <w:r w:rsidRPr="00C94892">
        <w:rPr>
          <w:rFonts w:eastAsia="Times New Roman"/>
          <w:color w:val="auto"/>
          <w:lang w:eastAsia="ru-RU"/>
        </w:rPr>
        <w:t>Должностные лица, в подчинении которых находятся работники, обязаны своевременно доводить до сведения директору</w:t>
      </w:r>
      <w:r w:rsidRPr="00C94892">
        <w:rPr>
          <w:color w:val="auto"/>
        </w:rPr>
        <w:t xml:space="preserve">, </w:t>
      </w:r>
      <w:r w:rsidRPr="00C94892">
        <w:rPr>
          <w:rFonts w:eastAsia="Times New Roman"/>
          <w:color w:val="auto"/>
          <w:lang w:eastAsia="ru-RU"/>
        </w:rPr>
        <w:t>факты совершения дисциплинарных проступков.</w:t>
      </w:r>
      <w:r w:rsidRPr="00C94892">
        <w:rPr>
          <w:color w:val="auto"/>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C94892" w:rsidRPr="00C94892" w:rsidRDefault="00C94892" w:rsidP="00C94892">
      <w:pPr>
        <w:pStyle w:val="Default"/>
        <w:spacing w:after="25"/>
        <w:ind w:firstLine="708"/>
        <w:jc w:val="both"/>
        <w:rPr>
          <w:color w:val="auto"/>
        </w:rPr>
      </w:pPr>
      <w:r w:rsidRPr="00C94892">
        <w:rPr>
          <w:color w:val="auto"/>
        </w:rPr>
        <w:t xml:space="preserve">7.11. Дисциплинарные взыскания на директора накладываются учредителем, который наделён правом </w:t>
      </w:r>
      <w:proofErr w:type="gramStart"/>
      <w:r w:rsidRPr="00C94892">
        <w:rPr>
          <w:color w:val="auto"/>
        </w:rPr>
        <w:t>назначать</w:t>
      </w:r>
      <w:proofErr w:type="gramEnd"/>
      <w:r w:rsidRPr="00C94892">
        <w:rPr>
          <w:color w:val="auto"/>
        </w:rPr>
        <w:t xml:space="preserve"> и увольнять руководителя образовательной организации.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7.12.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C94892" w:rsidRPr="00C94892" w:rsidRDefault="00C94892" w:rsidP="00C94892">
      <w:pPr>
        <w:pStyle w:val="Default"/>
        <w:spacing w:after="25"/>
        <w:ind w:firstLine="708"/>
        <w:jc w:val="both"/>
        <w:rPr>
          <w:color w:val="auto"/>
        </w:rPr>
      </w:pPr>
      <w:r w:rsidRPr="00C94892">
        <w:rPr>
          <w:color w:val="auto"/>
        </w:rPr>
        <w:t xml:space="preserve">7.13.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lastRenderedPageBreak/>
        <w:t>7.14.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94892" w:rsidRPr="00C94892" w:rsidRDefault="00C94892" w:rsidP="00C94892">
      <w:pPr>
        <w:pStyle w:val="Default"/>
        <w:ind w:firstLine="708"/>
        <w:jc w:val="both"/>
        <w:rPr>
          <w:rFonts w:eastAsia="Times New Roman"/>
          <w:color w:val="auto"/>
          <w:lang w:eastAsia="ru-RU"/>
        </w:rPr>
      </w:pPr>
      <w:r w:rsidRPr="00C94892">
        <w:rPr>
          <w:color w:val="auto"/>
        </w:rPr>
        <w:t xml:space="preserve">7.15. За каждое нарушение трудовой дисциплины может быть применено только одно дисциплинарное взыскание. </w:t>
      </w:r>
      <w:r w:rsidRPr="00C94892">
        <w:rPr>
          <w:rFonts w:eastAsia="Times New Roman"/>
          <w:color w:val="auto"/>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7.16.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7.17.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7.18.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C94892" w:rsidRPr="00C94892" w:rsidRDefault="00C94892" w:rsidP="00C94892">
      <w:pPr>
        <w:pStyle w:val="Default"/>
        <w:ind w:firstLine="708"/>
        <w:jc w:val="both"/>
        <w:rPr>
          <w:color w:val="auto"/>
        </w:rPr>
      </w:pPr>
      <w:r w:rsidRPr="00C94892">
        <w:rPr>
          <w:color w:val="auto"/>
        </w:rPr>
        <w:t xml:space="preserve">7.19.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Директор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C94892" w:rsidRPr="00C94892" w:rsidRDefault="00C94892" w:rsidP="00C94892">
      <w:pPr>
        <w:autoSpaceDE w:val="0"/>
        <w:autoSpaceDN w:val="0"/>
        <w:adjustRightInd w:val="0"/>
        <w:spacing w:line="240" w:lineRule="auto"/>
        <w:ind w:firstLine="485"/>
        <w:jc w:val="both"/>
        <w:rPr>
          <w:rFonts w:ascii="Times New Roman" w:hAnsi="Times New Roman"/>
          <w:sz w:val="24"/>
          <w:szCs w:val="24"/>
        </w:rPr>
      </w:pPr>
      <w:r w:rsidRPr="00C94892">
        <w:rPr>
          <w:rFonts w:ascii="Times New Roman" w:hAnsi="Times New Roman"/>
          <w:sz w:val="24"/>
          <w:szCs w:val="24"/>
        </w:rPr>
        <w:t>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непосредственного руководителя образовательной организации или представительного органа работников.</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7.20. Директор образовательной организации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7.21. К работникам образовательной организации - нарушителям трудовой дисциплины, включая работников, совершивших профессиональные нарушения и нарушения Устава образовательной организации, наряду с мерами дисциплинарного взыскания могут быть применены иные меры воздействия, предусмотренные законом и локальными нормативными актами образовательной организации.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7.22. Работники, причинившие ущерб имуществу образовательной организации, привлекаются к материальной ответственности на основании в и порядке действующего законодательства РФ.</w:t>
      </w:r>
    </w:p>
    <w:p w:rsidR="00C94892" w:rsidRPr="00C94892" w:rsidRDefault="00C94892" w:rsidP="00C94892">
      <w:pPr>
        <w:tabs>
          <w:tab w:val="num" w:pos="0"/>
          <w:tab w:val="left" w:pos="851"/>
        </w:tabs>
        <w:autoSpaceDE w:val="0"/>
        <w:autoSpaceDN w:val="0"/>
        <w:adjustRightInd w:val="0"/>
        <w:spacing w:line="240" w:lineRule="auto"/>
        <w:ind w:firstLine="545"/>
        <w:jc w:val="center"/>
        <w:rPr>
          <w:rFonts w:ascii="Times New Roman" w:hAnsi="Times New Roman"/>
          <w:b/>
          <w:bCs/>
          <w:sz w:val="24"/>
          <w:szCs w:val="24"/>
        </w:rPr>
      </w:pPr>
      <w:r w:rsidRPr="00C94892">
        <w:rPr>
          <w:rFonts w:ascii="Times New Roman" w:hAnsi="Times New Roman"/>
          <w:b/>
          <w:bCs/>
          <w:sz w:val="24"/>
          <w:szCs w:val="24"/>
        </w:rPr>
        <w:t>8. Ответственность работодателя за нарушение прав работников</w:t>
      </w:r>
    </w:p>
    <w:p w:rsidR="00C94892" w:rsidRPr="00C94892" w:rsidRDefault="00C94892" w:rsidP="00C94892">
      <w:pPr>
        <w:tabs>
          <w:tab w:val="num" w:pos="0"/>
          <w:tab w:val="left" w:pos="851"/>
        </w:tabs>
        <w:autoSpaceDE w:val="0"/>
        <w:autoSpaceDN w:val="0"/>
        <w:adjustRightInd w:val="0"/>
        <w:spacing w:line="240" w:lineRule="auto"/>
        <w:jc w:val="both"/>
        <w:rPr>
          <w:rFonts w:ascii="Times New Roman" w:hAnsi="Times New Roman"/>
          <w:sz w:val="24"/>
          <w:szCs w:val="24"/>
        </w:rPr>
      </w:pPr>
      <w:r w:rsidRPr="00C94892">
        <w:rPr>
          <w:rFonts w:ascii="Times New Roman" w:hAnsi="Times New Roman"/>
          <w:sz w:val="24"/>
          <w:szCs w:val="24"/>
        </w:rPr>
        <w:tab/>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C94892" w:rsidRPr="00C94892" w:rsidRDefault="00C94892" w:rsidP="00C94892">
      <w:pPr>
        <w:tabs>
          <w:tab w:val="num" w:pos="0"/>
          <w:tab w:val="left" w:pos="851"/>
        </w:tabs>
        <w:autoSpaceDE w:val="0"/>
        <w:autoSpaceDN w:val="0"/>
        <w:adjustRightInd w:val="0"/>
        <w:spacing w:line="240" w:lineRule="auto"/>
        <w:jc w:val="both"/>
        <w:rPr>
          <w:rFonts w:ascii="Times New Roman" w:hAnsi="Times New Roman"/>
          <w:sz w:val="24"/>
          <w:szCs w:val="24"/>
        </w:rPr>
      </w:pPr>
      <w:r w:rsidRPr="00C94892">
        <w:rPr>
          <w:rFonts w:ascii="Times New Roman" w:hAnsi="Times New Roman"/>
          <w:sz w:val="24"/>
          <w:szCs w:val="24"/>
        </w:rPr>
        <w:lastRenderedPageBreak/>
        <w:tab/>
        <w:t>8.2. Работодатель возмещает работнику не полученный им заработок в случаях незаконного лишения его возможности трудиться, и в частности:</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незаконного отстранения от работы (недопущения к работе);</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незаконного увольнения или перевода на другую работу;</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отказа от исполнения или несвоевременного исполнения решения о восстановлении работника на прежней работе;</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задержки выдачи работнику трудовой книжки, внесения в трудовую книжку неправильной формулировки причины увольнения;</w:t>
      </w:r>
    </w:p>
    <w:p w:rsidR="00C94892" w:rsidRPr="00C94892" w:rsidRDefault="00C94892" w:rsidP="00C94892">
      <w:pPr>
        <w:tabs>
          <w:tab w:val="num" w:pos="0"/>
          <w:tab w:val="left" w:pos="851"/>
        </w:tabs>
        <w:autoSpaceDE w:val="0"/>
        <w:autoSpaceDN w:val="0"/>
        <w:adjustRightInd w:val="0"/>
        <w:spacing w:line="240" w:lineRule="auto"/>
        <w:ind w:firstLine="545"/>
        <w:jc w:val="both"/>
        <w:rPr>
          <w:rFonts w:ascii="Times New Roman" w:hAnsi="Times New Roman"/>
          <w:sz w:val="24"/>
          <w:szCs w:val="24"/>
        </w:rPr>
      </w:pPr>
      <w:r w:rsidRPr="00C94892">
        <w:rPr>
          <w:rFonts w:ascii="Times New Roman" w:hAnsi="Times New Roman"/>
          <w:sz w:val="24"/>
          <w:szCs w:val="24"/>
        </w:rPr>
        <w:t>- других случаях, предусмотренных федеральными законами и коллективным договором.</w:t>
      </w:r>
    </w:p>
    <w:p w:rsidR="00C94892" w:rsidRPr="00C94892" w:rsidRDefault="00C94892" w:rsidP="00C94892">
      <w:pPr>
        <w:tabs>
          <w:tab w:val="num" w:pos="0"/>
          <w:tab w:val="left" w:pos="851"/>
        </w:tabs>
        <w:autoSpaceDE w:val="0"/>
        <w:autoSpaceDN w:val="0"/>
        <w:adjustRightInd w:val="0"/>
        <w:spacing w:line="240" w:lineRule="auto"/>
        <w:jc w:val="both"/>
        <w:rPr>
          <w:rFonts w:ascii="Times New Roman" w:hAnsi="Times New Roman"/>
          <w:sz w:val="24"/>
          <w:szCs w:val="24"/>
        </w:rPr>
      </w:pPr>
      <w:r w:rsidRPr="00C94892">
        <w:rPr>
          <w:rFonts w:ascii="Times New Roman" w:hAnsi="Times New Roman"/>
          <w:sz w:val="24"/>
          <w:szCs w:val="24"/>
        </w:rPr>
        <w:tab/>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C94892" w:rsidRPr="00C94892" w:rsidRDefault="00C94892" w:rsidP="00C94892">
      <w:pPr>
        <w:autoSpaceDE w:val="0"/>
        <w:autoSpaceDN w:val="0"/>
        <w:adjustRightInd w:val="0"/>
        <w:spacing w:line="240" w:lineRule="auto"/>
        <w:ind w:firstLine="708"/>
        <w:jc w:val="both"/>
        <w:rPr>
          <w:rFonts w:ascii="Times New Roman" w:hAnsi="Times New Roman"/>
          <w:sz w:val="24"/>
          <w:szCs w:val="24"/>
        </w:rPr>
      </w:pPr>
      <w:proofErr w:type="gramStart"/>
      <w:r w:rsidRPr="00C94892">
        <w:rPr>
          <w:rFonts w:ascii="Times New Roman" w:hAnsi="Times New Roman"/>
          <w:sz w:val="24"/>
          <w:szCs w:val="24"/>
        </w:rPr>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w:t>
      </w:r>
      <w:proofErr w:type="gramEnd"/>
      <w:r w:rsidRPr="00C94892">
        <w:rPr>
          <w:rFonts w:ascii="Times New Roman" w:hAnsi="Times New Roman"/>
          <w:sz w:val="24"/>
          <w:szCs w:val="24"/>
        </w:rPr>
        <w:t xml:space="preserve"> после установленного срока выплаты по день фактического расчета включительно. Начисление процентов производится без заявления работника.</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8.4. Работодатель возмещает работнику моральный вред, причиненный неправомерными действиями или бездействием своих должностных лиц.</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Моральный вред возмещается в денежной форме в размерах, определяемых соглашением между работником и работодателем, а в случае спора - судом. </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C94892" w:rsidRPr="00C94892" w:rsidRDefault="00C94892" w:rsidP="00C94892">
      <w:pPr>
        <w:spacing w:line="240" w:lineRule="auto"/>
        <w:jc w:val="center"/>
        <w:rPr>
          <w:rFonts w:ascii="Times New Roman" w:hAnsi="Times New Roman"/>
          <w:b/>
          <w:sz w:val="24"/>
          <w:szCs w:val="24"/>
        </w:rPr>
      </w:pPr>
      <w:r w:rsidRPr="00C94892">
        <w:rPr>
          <w:rFonts w:ascii="Times New Roman" w:hAnsi="Times New Roman"/>
          <w:b/>
          <w:sz w:val="24"/>
          <w:szCs w:val="24"/>
        </w:rPr>
        <w:t>9. Формы, порядок, место и сроки выплаты заработной платы</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9.1. Выплата заработной платы производится в денежной форме в валюте Российской Федерации (в рублях).</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9.2. </w:t>
      </w:r>
      <w:bookmarkStart w:id="2" w:name="_Hlk57291875"/>
      <w:r w:rsidRPr="00C94892">
        <w:rPr>
          <w:rFonts w:ascii="Times New Roman" w:hAnsi="Times New Roman"/>
          <w:sz w:val="24"/>
          <w:szCs w:val="24"/>
        </w:rPr>
        <w:t>Заработная плата выплачивается всем работникам в денежной форме 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bookmarkEnd w:id="2"/>
    </w:p>
    <w:p w:rsidR="00C94892" w:rsidRPr="00C94892" w:rsidRDefault="00C94892" w:rsidP="00C94892">
      <w:pPr>
        <w:spacing w:line="240" w:lineRule="auto"/>
        <w:ind w:firstLine="708"/>
        <w:jc w:val="both"/>
        <w:rPr>
          <w:rFonts w:ascii="Times New Roman" w:hAnsi="Times New Roman"/>
          <w:sz w:val="24"/>
          <w:szCs w:val="24"/>
        </w:rPr>
      </w:pPr>
      <w:bookmarkStart w:id="3" w:name="_Hlk57399175"/>
      <w:r w:rsidRPr="00C94892">
        <w:rPr>
          <w:rFonts w:ascii="Times New Roman" w:hAnsi="Times New Roman"/>
          <w:sz w:val="24"/>
          <w:szCs w:val="24"/>
        </w:rPr>
        <w:t>Окончательный расчет за месяц работы, независимо от числа рабочих дней в месяце, составляет не менее 50 % оклада, ставки.</w:t>
      </w:r>
      <w:bookmarkEnd w:id="3"/>
    </w:p>
    <w:p w:rsidR="00C94892" w:rsidRPr="00C94892" w:rsidRDefault="00C94892" w:rsidP="00C94892">
      <w:pPr>
        <w:spacing w:line="240" w:lineRule="auto"/>
        <w:jc w:val="both"/>
        <w:rPr>
          <w:rFonts w:ascii="Times New Roman" w:hAnsi="Times New Roman"/>
          <w:sz w:val="24"/>
          <w:szCs w:val="24"/>
        </w:rPr>
      </w:pPr>
      <w:r w:rsidRPr="00C94892">
        <w:rPr>
          <w:rFonts w:ascii="Times New Roman" w:hAnsi="Times New Roman"/>
          <w:sz w:val="24"/>
          <w:szCs w:val="24"/>
        </w:rPr>
        <w:lastRenderedPageBreak/>
        <w:t xml:space="preserve">       При совпадении дня выплаты с выходным или нерабочим праздничным</w:t>
      </w:r>
      <w:r w:rsidRPr="00C94892">
        <w:rPr>
          <w:rFonts w:ascii="Times New Roman" w:hAnsi="Times New Roman"/>
          <w:i/>
          <w:sz w:val="24"/>
          <w:szCs w:val="24"/>
        </w:rPr>
        <w:t xml:space="preserve"> </w:t>
      </w:r>
      <w:r w:rsidRPr="00C94892">
        <w:rPr>
          <w:rFonts w:ascii="Times New Roman" w:hAnsi="Times New Roman"/>
          <w:sz w:val="24"/>
          <w:szCs w:val="24"/>
        </w:rPr>
        <w:t>днем выплата заработной платы производится накануне этого дня (ст. 136 ТК РФ).</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9.3. Заработная плата за 36 часовую неделю выплачивается  в том же размере, что и при полной рабочей неделе.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9.4. Удержания из заработной платы работника для погашения его задолженности работодателю могут производиться:</w:t>
      </w:r>
    </w:p>
    <w:p w:rsidR="00C94892" w:rsidRPr="00C94892" w:rsidRDefault="00C94892" w:rsidP="00C94892">
      <w:pPr>
        <w:numPr>
          <w:ilvl w:val="0"/>
          <w:numId w:val="34"/>
        </w:numPr>
        <w:spacing w:after="0" w:line="240" w:lineRule="auto"/>
        <w:jc w:val="both"/>
        <w:rPr>
          <w:rFonts w:ascii="Times New Roman" w:hAnsi="Times New Roman"/>
          <w:sz w:val="24"/>
          <w:szCs w:val="24"/>
        </w:rPr>
      </w:pPr>
      <w:r w:rsidRPr="00C94892">
        <w:rPr>
          <w:rFonts w:ascii="Times New Roman" w:hAnsi="Times New Roman"/>
          <w:sz w:val="24"/>
          <w:szCs w:val="24"/>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C94892" w:rsidRPr="00C94892" w:rsidRDefault="00C94892" w:rsidP="00C94892">
      <w:pPr>
        <w:numPr>
          <w:ilvl w:val="0"/>
          <w:numId w:val="34"/>
        </w:numPr>
        <w:spacing w:after="0" w:line="240" w:lineRule="auto"/>
        <w:jc w:val="both"/>
        <w:rPr>
          <w:rFonts w:ascii="Times New Roman" w:hAnsi="Times New Roman"/>
          <w:sz w:val="24"/>
          <w:szCs w:val="24"/>
        </w:rPr>
      </w:pPr>
      <w:r w:rsidRPr="00C94892">
        <w:rPr>
          <w:rFonts w:ascii="Times New Roman" w:hAnsi="Times New Roman"/>
          <w:sz w:val="24"/>
          <w:szCs w:val="24"/>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C94892" w:rsidRPr="00C94892" w:rsidRDefault="00C94892" w:rsidP="00C94892">
      <w:pPr>
        <w:numPr>
          <w:ilvl w:val="0"/>
          <w:numId w:val="34"/>
        </w:numPr>
        <w:spacing w:after="0" w:line="240" w:lineRule="auto"/>
        <w:jc w:val="both"/>
        <w:rPr>
          <w:rFonts w:ascii="Times New Roman" w:hAnsi="Times New Roman"/>
          <w:sz w:val="24"/>
          <w:szCs w:val="24"/>
        </w:rPr>
      </w:pPr>
      <w:r w:rsidRPr="00C94892">
        <w:rPr>
          <w:rFonts w:ascii="Times New Roman" w:hAnsi="Times New Roman"/>
          <w:sz w:val="24"/>
          <w:szCs w:val="24"/>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C94892" w:rsidRPr="00C94892" w:rsidRDefault="00C94892" w:rsidP="00C94892">
      <w:pPr>
        <w:spacing w:line="240" w:lineRule="auto"/>
        <w:ind w:firstLine="360"/>
        <w:jc w:val="both"/>
        <w:rPr>
          <w:rFonts w:ascii="Times New Roman" w:hAnsi="Times New Roman"/>
          <w:sz w:val="24"/>
          <w:szCs w:val="24"/>
        </w:rPr>
      </w:pPr>
      <w:r w:rsidRPr="00C94892">
        <w:rPr>
          <w:rFonts w:ascii="Times New Roman" w:hAnsi="Times New Roman"/>
          <w:sz w:val="24"/>
          <w:szCs w:val="24"/>
        </w:rPr>
        <w:t>9.5. Удержания из заработной платы работника осуществляются в иных случаях, предусмотренных законодательством РФ.</w:t>
      </w:r>
    </w:p>
    <w:p w:rsidR="00C94892" w:rsidRPr="00C94892" w:rsidRDefault="00C94892" w:rsidP="00C94892">
      <w:pPr>
        <w:spacing w:line="240" w:lineRule="auto"/>
        <w:ind w:firstLine="360"/>
        <w:jc w:val="both"/>
        <w:rPr>
          <w:rFonts w:ascii="Times New Roman" w:hAnsi="Times New Roman"/>
          <w:sz w:val="24"/>
          <w:szCs w:val="24"/>
        </w:rPr>
      </w:pPr>
      <w:r w:rsidRPr="00C94892">
        <w:rPr>
          <w:rFonts w:ascii="Times New Roman" w:hAnsi="Times New Roman"/>
          <w:sz w:val="24"/>
          <w:szCs w:val="24"/>
        </w:rPr>
        <w:t>9.6. Общий размер всех удержаний определяется ст. 138 ТК РФ.</w:t>
      </w:r>
    </w:p>
    <w:p w:rsidR="00C94892" w:rsidRPr="00C94892" w:rsidRDefault="00C94892" w:rsidP="00C94892">
      <w:pPr>
        <w:spacing w:line="240" w:lineRule="auto"/>
        <w:ind w:firstLine="360"/>
        <w:jc w:val="both"/>
        <w:rPr>
          <w:rFonts w:ascii="Times New Roman" w:hAnsi="Times New Roman"/>
          <w:sz w:val="24"/>
          <w:szCs w:val="24"/>
        </w:rPr>
      </w:pPr>
      <w:r w:rsidRPr="00C94892">
        <w:rPr>
          <w:rFonts w:ascii="Times New Roman" w:hAnsi="Times New Roman"/>
          <w:sz w:val="24"/>
          <w:szCs w:val="24"/>
        </w:rPr>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C94892" w:rsidRPr="00C94892" w:rsidRDefault="00C94892" w:rsidP="00C94892">
      <w:pPr>
        <w:spacing w:line="240" w:lineRule="auto"/>
        <w:ind w:firstLine="360"/>
        <w:jc w:val="both"/>
        <w:rPr>
          <w:rFonts w:ascii="Times New Roman" w:hAnsi="Times New Roman"/>
          <w:sz w:val="24"/>
          <w:szCs w:val="24"/>
        </w:rPr>
      </w:pPr>
      <w:r w:rsidRPr="00C94892">
        <w:rPr>
          <w:rFonts w:ascii="Times New Roman" w:hAnsi="Times New Roman"/>
          <w:sz w:val="24"/>
          <w:szCs w:val="24"/>
        </w:rPr>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C94892" w:rsidRPr="00C94892" w:rsidRDefault="00C94892" w:rsidP="00C94892">
      <w:pPr>
        <w:spacing w:line="240" w:lineRule="auto"/>
        <w:jc w:val="center"/>
        <w:rPr>
          <w:rFonts w:ascii="Times New Roman" w:hAnsi="Times New Roman"/>
          <w:b/>
          <w:sz w:val="24"/>
          <w:szCs w:val="24"/>
        </w:rPr>
      </w:pPr>
      <w:r w:rsidRPr="00C94892">
        <w:rPr>
          <w:rFonts w:ascii="Times New Roman" w:hAnsi="Times New Roman"/>
          <w:b/>
          <w:sz w:val="24"/>
          <w:szCs w:val="24"/>
        </w:rPr>
        <w:t>10. Обеспечение порядка в помещениях школы</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10.1. Администрация обязана обеспечивать охрану образовательной организации, сохранность оборудования, инвентаря и другого имущества, а также поддержание необходимого порядка. Охрана школы осуществляется соответствующей службой в сочетании со средствами охраны и сигнализации.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10.2. Охрана помещений и имущества образовательной организации, ответственность за их противопожарное и санитарное состояние возлагается приказом директора на определенных должностных лиц.</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10.3.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 директор, заместитель директора по административно-хозяйственной части и руководители соответствующих структурных подразделений.</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10.4. В помещениях и на территории образовательной организации запрещается:</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 xml:space="preserve">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w:t>
      </w:r>
      <w:r w:rsidRPr="00C94892">
        <w:rPr>
          <w:rFonts w:ascii="Times New Roman" w:hAnsi="Times New Roman"/>
          <w:sz w:val="24"/>
          <w:szCs w:val="24"/>
        </w:rPr>
        <w:lastRenderedPageBreak/>
        <w:t>действия, за которые действующим законодательством предусмотрена административная ответственность;</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играть в азартные игры;</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курить в неустановленных местах;</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сквернословить;</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нарушать санитарно-гигиенические правила и нормы;</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наносить на стенах, столах и в других местах какие-либо надписи и рисунки, расклеивать и вывешивать объявления без разрешения администрации;</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портить имущество образовательной организации или использовать его не по назначению, совершать действия, нарушающие чистоту и порядок;</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находиться в помещениях образовательной организации в верхней одежде и головных уборах;</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осуществлять кино-, фото- и видеосъемку в помещениях и на территории образовательной организации без разрешения администрации;</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C94892" w:rsidRPr="00C94892" w:rsidRDefault="00C94892" w:rsidP="00C94892">
      <w:pPr>
        <w:numPr>
          <w:ilvl w:val="0"/>
          <w:numId w:val="33"/>
        </w:numPr>
        <w:spacing w:after="0" w:line="240" w:lineRule="auto"/>
        <w:jc w:val="both"/>
        <w:rPr>
          <w:rFonts w:ascii="Times New Roman" w:hAnsi="Times New Roman"/>
          <w:sz w:val="24"/>
          <w:szCs w:val="24"/>
        </w:rPr>
      </w:pPr>
      <w:r w:rsidRPr="00C94892">
        <w:rPr>
          <w:rFonts w:ascii="Times New Roman" w:hAnsi="Times New Roman"/>
          <w:sz w:val="24"/>
          <w:szCs w:val="24"/>
        </w:rPr>
        <w:t>осуществлять движение и парковку автотранспорта на территории образовательной организации вне специально отведенных для этих целей мест.</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10.5. Дежурные службы осуществляют работу по утвержденному графику.</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10.6.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10.7. Порядок работы структурных подразделений образовательной организации и пропускной режим в предпраздничные и нерабочие праздничные дни устанавливаются распоряжением заместителя директора по административно-хозяйственной части.</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10.8. Проход и пребывание в образовательной организации вне указанного времени, а также в выходные и нерабочие праздничные дни допускается в </w:t>
      </w:r>
      <w:r w:rsidRPr="00C94892">
        <w:rPr>
          <w:rFonts w:ascii="Times New Roman" w:hAnsi="Times New Roman"/>
          <w:sz w:val="24"/>
          <w:szCs w:val="24"/>
        </w:rPr>
        <w:lastRenderedPageBreak/>
        <w:t>исключительных случаях с письменного разрешения директора образовательной организации для выполнения неотложных работ.</w:t>
      </w:r>
    </w:p>
    <w:p w:rsidR="00C94892" w:rsidRPr="00C94892" w:rsidRDefault="00C94892" w:rsidP="00C94892">
      <w:pPr>
        <w:spacing w:line="240" w:lineRule="auto"/>
        <w:jc w:val="center"/>
        <w:rPr>
          <w:rFonts w:ascii="Times New Roman" w:hAnsi="Times New Roman"/>
          <w:b/>
          <w:sz w:val="24"/>
          <w:szCs w:val="24"/>
        </w:rPr>
      </w:pPr>
      <w:r w:rsidRPr="00C94892">
        <w:rPr>
          <w:rFonts w:ascii="Times New Roman" w:hAnsi="Times New Roman"/>
          <w:b/>
          <w:sz w:val="24"/>
          <w:szCs w:val="24"/>
        </w:rPr>
        <w:t>11. Заключительные положения</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11.1. Правила внутреннего трудового распорядка утверждаются директором  и вывешиваются в помещениях образовательной организации на удобном для их обозрения месте (на доске объявлений, Профсоюзном уголке).</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11.3. Настоящие Правила внутреннего распорядка вступают в действие с 15» июня  2021 года и действуют по «15» июня 2024 года включительно.</w:t>
      </w:r>
    </w:p>
    <w:p w:rsidR="00C94892" w:rsidRPr="00C94892" w:rsidRDefault="00C94892" w:rsidP="00C94892">
      <w:pPr>
        <w:spacing w:line="240" w:lineRule="auto"/>
        <w:ind w:firstLine="708"/>
        <w:jc w:val="both"/>
        <w:rPr>
          <w:rFonts w:ascii="Times New Roman" w:hAnsi="Times New Roman"/>
          <w:sz w:val="24"/>
          <w:szCs w:val="24"/>
        </w:rPr>
      </w:pPr>
      <w:r w:rsidRPr="00C94892">
        <w:rPr>
          <w:rFonts w:ascii="Times New Roman" w:hAnsi="Times New Roman"/>
          <w:sz w:val="24"/>
          <w:szCs w:val="24"/>
        </w:rPr>
        <w:t xml:space="preserve">11.4. </w:t>
      </w:r>
      <w:proofErr w:type="gramStart"/>
      <w:r w:rsidRPr="00C94892">
        <w:rPr>
          <w:rFonts w:ascii="Times New Roman" w:hAnsi="Times New Roman"/>
          <w:sz w:val="24"/>
          <w:szCs w:val="24"/>
        </w:rPr>
        <w:t>Вопросы, связанные с трудовой деятельностью работников в образовательной организации,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школы.</w:t>
      </w:r>
      <w:proofErr w:type="gramEnd"/>
    </w:p>
    <w:p w:rsidR="00C94892" w:rsidRPr="00C94892" w:rsidRDefault="00C94892" w:rsidP="00C94892">
      <w:pPr>
        <w:pStyle w:val="af8"/>
        <w:ind w:firstLine="708"/>
        <w:jc w:val="both"/>
        <w:rPr>
          <w:rFonts w:ascii="Times New Roman" w:hAnsi="Times New Roman"/>
          <w:b/>
          <w:sz w:val="24"/>
          <w:szCs w:val="24"/>
        </w:rPr>
      </w:pPr>
      <w:r w:rsidRPr="00C94892">
        <w:rPr>
          <w:rFonts w:ascii="Times New Roman" w:hAnsi="Times New Roman"/>
          <w:sz w:val="24"/>
          <w:szCs w:val="24"/>
        </w:rPr>
        <w:t>11.5. Правила внутреннего трудового распорядка сообщаются каждому работнику под подпись.  В образовательном учреждении вводится журнал (лист) ознакомления с внутренними локальными актами, в котором все работники после ознакомления обязаны, поставить свои подписи.</w:t>
      </w:r>
    </w:p>
    <w:p w:rsidR="00C94892" w:rsidRPr="00C94892" w:rsidRDefault="00C94892" w:rsidP="00C94892">
      <w:pPr>
        <w:autoSpaceDE w:val="0"/>
        <w:autoSpaceDN w:val="0"/>
        <w:adjustRightInd w:val="0"/>
        <w:spacing w:after="0" w:line="240" w:lineRule="auto"/>
        <w:rPr>
          <w:rFonts w:ascii="Times New Roman" w:eastAsia="Times New Roman" w:hAnsi="Times New Roman"/>
          <w:sz w:val="24"/>
          <w:szCs w:val="24"/>
          <w:lang w:eastAsia="ru-RU"/>
        </w:rPr>
      </w:pPr>
    </w:p>
    <w:p w:rsidR="007B0780" w:rsidRPr="00C94892" w:rsidRDefault="007B0780" w:rsidP="00C94892">
      <w:pPr>
        <w:spacing w:line="240" w:lineRule="auto"/>
        <w:rPr>
          <w:rFonts w:ascii="Times New Roman" w:hAnsi="Times New Roman"/>
          <w:sz w:val="24"/>
          <w:szCs w:val="24"/>
        </w:rPr>
      </w:pPr>
    </w:p>
    <w:sectPr w:rsidR="007B0780" w:rsidRPr="00C94892" w:rsidSect="007B07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871"/>
    <w:multiLevelType w:val="multilevel"/>
    <w:tmpl w:val="A57E5E88"/>
    <w:styleLink w:val="WWNum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1">
    <w:nsid w:val="038D631A"/>
    <w:multiLevelType w:val="multilevel"/>
    <w:tmpl w:val="5A82C03C"/>
    <w:styleLink w:val="WWNum1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
    <w:nsid w:val="056B7C0A"/>
    <w:multiLevelType w:val="multilevel"/>
    <w:tmpl w:val="CB40D0D2"/>
    <w:styleLink w:val="WWNum10"/>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
    <w:nsid w:val="0D88435E"/>
    <w:multiLevelType w:val="multilevel"/>
    <w:tmpl w:val="449454D4"/>
    <w:styleLink w:val="WWNum2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
    <w:nsid w:val="0FB005FE"/>
    <w:multiLevelType w:val="multilevel"/>
    <w:tmpl w:val="35B81CF4"/>
    <w:styleLink w:val="WWNum13"/>
    <w:lvl w:ilvl="0">
      <w:numFmt w:val="bullet"/>
      <w:lvlText w:val=""/>
      <w:lvlJc w:val="left"/>
      <w:pPr>
        <w:ind w:left="1770" w:hanging="360"/>
      </w:pPr>
      <w:rPr>
        <w:rFonts w:ascii="Symbol" w:hAnsi="Symbol"/>
      </w:rPr>
    </w:lvl>
    <w:lvl w:ilvl="1">
      <w:numFmt w:val="bullet"/>
      <w:lvlText w:val="o"/>
      <w:lvlJc w:val="left"/>
      <w:pPr>
        <w:ind w:left="2490" w:hanging="360"/>
      </w:pPr>
      <w:rPr>
        <w:rFonts w:ascii="Courier New" w:hAnsi="Courier New" w:cs="Courier New"/>
      </w:rPr>
    </w:lvl>
    <w:lvl w:ilvl="2">
      <w:numFmt w:val="bullet"/>
      <w:lvlText w:val=""/>
      <w:lvlJc w:val="left"/>
      <w:pPr>
        <w:ind w:left="3210" w:hanging="360"/>
      </w:pPr>
      <w:rPr>
        <w:rFonts w:ascii="Wingdings" w:hAnsi="Wingdings"/>
      </w:rPr>
    </w:lvl>
    <w:lvl w:ilvl="3">
      <w:numFmt w:val="bullet"/>
      <w:lvlText w:val=""/>
      <w:lvlJc w:val="left"/>
      <w:pPr>
        <w:ind w:left="3930" w:hanging="360"/>
      </w:pPr>
      <w:rPr>
        <w:rFonts w:ascii="Symbol" w:hAnsi="Symbol"/>
      </w:rPr>
    </w:lvl>
    <w:lvl w:ilvl="4">
      <w:numFmt w:val="bullet"/>
      <w:lvlText w:val="o"/>
      <w:lvlJc w:val="left"/>
      <w:pPr>
        <w:ind w:left="4650" w:hanging="360"/>
      </w:pPr>
      <w:rPr>
        <w:rFonts w:ascii="Courier New" w:hAnsi="Courier New" w:cs="Courier New"/>
      </w:rPr>
    </w:lvl>
    <w:lvl w:ilvl="5">
      <w:numFmt w:val="bullet"/>
      <w:lvlText w:val=""/>
      <w:lvlJc w:val="left"/>
      <w:pPr>
        <w:ind w:left="5370" w:hanging="360"/>
      </w:pPr>
      <w:rPr>
        <w:rFonts w:ascii="Wingdings" w:hAnsi="Wingdings"/>
      </w:rPr>
    </w:lvl>
    <w:lvl w:ilvl="6">
      <w:numFmt w:val="bullet"/>
      <w:lvlText w:val=""/>
      <w:lvlJc w:val="left"/>
      <w:pPr>
        <w:ind w:left="6090" w:hanging="360"/>
      </w:pPr>
      <w:rPr>
        <w:rFonts w:ascii="Symbol" w:hAnsi="Symbol"/>
      </w:rPr>
    </w:lvl>
    <w:lvl w:ilvl="7">
      <w:numFmt w:val="bullet"/>
      <w:lvlText w:val="o"/>
      <w:lvlJc w:val="left"/>
      <w:pPr>
        <w:ind w:left="6810" w:hanging="360"/>
      </w:pPr>
      <w:rPr>
        <w:rFonts w:ascii="Courier New" w:hAnsi="Courier New" w:cs="Courier New"/>
      </w:rPr>
    </w:lvl>
    <w:lvl w:ilvl="8">
      <w:numFmt w:val="bullet"/>
      <w:lvlText w:val=""/>
      <w:lvlJc w:val="left"/>
      <w:pPr>
        <w:ind w:left="7530" w:hanging="360"/>
      </w:pPr>
      <w:rPr>
        <w:rFonts w:ascii="Wingdings" w:hAnsi="Wingdings"/>
      </w:rPr>
    </w:lvl>
  </w:abstractNum>
  <w:abstractNum w:abstractNumId="5">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61E36BE"/>
    <w:multiLevelType w:val="multilevel"/>
    <w:tmpl w:val="D012D1E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71E003A"/>
    <w:multiLevelType w:val="hybridMultilevel"/>
    <w:tmpl w:val="CEA894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88F4D6C"/>
    <w:multiLevelType w:val="multilevel"/>
    <w:tmpl w:val="D48A73C2"/>
    <w:styleLink w:val="WWNum3"/>
    <w:lvl w:ilvl="0">
      <w:start w:val="1"/>
      <w:numFmt w:val="decimal"/>
      <w:lvlText w:val="%1."/>
      <w:lvlJc w:val="left"/>
      <w:pPr>
        <w:ind w:left="420" w:hanging="420"/>
      </w:pPr>
    </w:lvl>
    <w:lvl w:ilvl="1">
      <w:start w:val="4"/>
      <w:numFmt w:val="decimal"/>
      <w:lvlText w:val="%1.%2."/>
      <w:lvlJc w:val="left"/>
      <w:pPr>
        <w:ind w:left="1800" w:hanging="720"/>
      </w:pPr>
      <w:rPr>
        <w:b w:val="0"/>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nsid w:val="19B03D05"/>
    <w:multiLevelType w:val="multilevel"/>
    <w:tmpl w:val="6FFEDBFE"/>
    <w:styleLink w:val="WWNum24"/>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
    <w:nsid w:val="19CB3564"/>
    <w:multiLevelType w:val="multilevel"/>
    <w:tmpl w:val="02584ABC"/>
    <w:styleLink w:val="WWNum28"/>
    <w:lvl w:ilvl="0">
      <w:numFmt w:val="bullet"/>
      <w:lvlText w:val="-"/>
      <w:lvlJc w:val="left"/>
      <w:pPr>
        <w:ind w:left="2202" w:hanging="360"/>
      </w:pPr>
      <w:rPr>
        <w:rFonts w:ascii="Times New Roman" w:eastAsia="Times New Roman" w:hAnsi="Times New Roman" w:cs="Times New Roman"/>
        <w:b w:val="0"/>
        <w:color w:val="00000A"/>
      </w:rPr>
    </w:lvl>
    <w:lvl w:ilvl="1">
      <w:numFmt w:val="bullet"/>
      <w:lvlText w:val="o"/>
      <w:lvlJc w:val="left"/>
      <w:pPr>
        <w:ind w:left="2856" w:hanging="360"/>
      </w:pPr>
      <w:rPr>
        <w:rFonts w:ascii="Courier New" w:hAnsi="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rPr>
    </w:lvl>
    <w:lvl w:ilvl="8">
      <w:numFmt w:val="bullet"/>
      <w:lvlText w:val=""/>
      <w:lvlJc w:val="left"/>
      <w:pPr>
        <w:ind w:left="7896" w:hanging="360"/>
      </w:pPr>
      <w:rPr>
        <w:rFonts w:ascii="Wingdings" w:hAnsi="Wingdings"/>
      </w:rPr>
    </w:lvl>
  </w:abstractNum>
  <w:abstractNum w:abstractNumId="11">
    <w:nsid w:val="1BFA7716"/>
    <w:multiLevelType w:val="multilevel"/>
    <w:tmpl w:val="BF72F97E"/>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nsid w:val="1DFF7268"/>
    <w:multiLevelType w:val="multilevel"/>
    <w:tmpl w:val="94AE58A2"/>
    <w:styleLink w:val="WWNum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3">
    <w:nsid w:val="26205DD1"/>
    <w:multiLevelType w:val="multilevel"/>
    <w:tmpl w:val="C6A42BE8"/>
    <w:styleLink w:val="WWNum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14">
    <w:nsid w:val="2B435ECD"/>
    <w:multiLevelType w:val="multilevel"/>
    <w:tmpl w:val="5DA4B042"/>
    <w:styleLink w:val="WWNum1"/>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5">
    <w:nsid w:val="2C270B3D"/>
    <w:multiLevelType w:val="multilevel"/>
    <w:tmpl w:val="87B23DE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04E4D70"/>
    <w:multiLevelType w:val="multilevel"/>
    <w:tmpl w:val="02BC60B6"/>
    <w:styleLink w:val="WWNum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7">
    <w:nsid w:val="322A33AC"/>
    <w:multiLevelType w:val="multilevel"/>
    <w:tmpl w:val="25A2163A"/>
    <w:styleLink w:val="WWNum8"/>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18">
    <w:nsid w:val="33BB58A7"/>
    <w:multiLevelType w:val="multilevel"/>
    <w:tmpl w:val="87EA84E2"/>
    <w:styleLink w:val="WWNum2"/>
    <w:lvl w:ilvl="0">
      <w:start w:val="1"/>
      <w:numFmt w:val="upperRoman"/>
      <w:lvlText w:val="%1."/>
      <w:lvlJc w:val="left"/>
      <w:pPr>
        <w:ind w:left="144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nsid w:val="3C0542A7"/>
    <w:multiLevelType w:val="multilevel"/>
    <w:tmpl w:val="6C64C7F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D16255E"/>
    <w:multiLevelType w:val="multilevel"/>
    <w:tmpl w:val="988CA35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EFC03A5"/>
    <w:multiLevelType w:val="multilevel"/>
    <w:tmpl w:val="131C8E5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49C85513"/>
    <w:multiLevelType w:val="multilevel"/>
    <w:tmpl w:val="0792B356"/>
    <w:styleLink w:val="WWNum11"/>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23">
    <w:nsid w:val="4C870AB1"/>
    <w:multiLevelType w:val="multilevel"/>
    <w:tmpl w:val="A198C558"/>
    <w:styleLink w:val="WWNum7"/>
    <w:lvl w:ilvl="0">
      <w:numFmt w:val="bullet"/>
      <w:lvlText w:val=""/>
      <w:lvlJc w:val="left"/>
      <w:pPr>
        <w:ind w:left="106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4">
    <w:nsid w:val="4CEC4F32"/>
    <w:multiLevelType w:val="multilevel"/>
    <w:tmpl w:val="0008B3BE"/>
    <w:styleLink w:val="WWNum23"/>
    <w:lvl w:ilvl="0">
      <w:numFmt w:val="bullet"/>
      <w:lvlText w:val=""/>
      <w:lvlJc w:val="left"/>
      <w:pPr>
        <w:ind w:left="1110" w:hanging="360"/>
      </w:pPr>
      <w:rPr>
        <w:rFonts w:ascii="Wingdings" w:hAnsi="Wingdings"/>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nsid w:val="509236E6"/>
    <w:multiLevelType w:val="multilevel"/>
    <w:tmpl w:val="C630C666"/>
    <w:styleLink w:val="WWNum29"/>
    <w:lvl w:ilvl="0">
      <w:numFmt w:val="bullet"/>
      <w:lvlText w:val="-"/>
      <w:lvlJc w:val="left"/>
      <w:pPr>
        <w:ind w:left="1286" w:hanging="360"/>
      </w:pPr>
      <w:rPr>
        <w:rFonts w:ascii="Times New Roman" w:eastAsia="Times New Roman" w:hAnsi="Times New Roman" w:cs="Times New Roman"/>
        <w:color w:val="00000A"/>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26">
    <w:nsid w:val="56CC2561"/>
    <w:multiLevelType w:val="multilevel"/>
    <w:tmpl w:val="5CA20F84"/>
    <w:styleLink w:val="WWNum15"/>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27">
    <w:nsid w:val="60BF52D6"/>
    <w:multiLevelType w:val="multilevel"/>
    <w:tmpl w:val="244E3106"/>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613C738A"/>
    <w:multiLevelType w:val="multilevel"/>
    <w:tmpl w:val="9050FA62"/>
    <w:styleLink w:val="WWNum26"/>
    <w:lvl w:ilvl="0">
      <w:numFmt w:val="bullet"/>
      <w:lvlText w:val=""/>
      <w:lvlJc w:val="left"/>
      <w:pPr>
        <w:ind w:left="1335" w:hanging="360"/>
      </w:pPr>
      <w:rPr>
        <w:rFonts w:ascii="Symbol" w:hAnsi="Symbol"/>
      </w:rPr>
    </w:lvl>
    <w:lvl w:ilvl="1">
      <w:numFmt w:val="bullet"/>
      <w:lvlText w:val="o"/>
      <w:lvlJc w:val="left"/>
      <w:pPr>
        <w:ind w:left="2055" w:hanging="360"/>
      </w:pPr>
      <w:rPr>
        <w:rFonts w:ascii="Courier New" w:hAnsi="Courier New" w:cs="Courier New"/>
      </w:rPr>
    </w:lvl>
    <w:lvl w:ilvl="2">
      <w:numFmt w:val="bullet"/>
      <w:lvlText w:val=""/>
      <w:lvlJc w:val="left"/>
      <w:pPr>
        <w:ind w:left="2775" w:hanging="360"/>
      </w:pPr>
      <w:rPr>
        <w:rFonts w:ascii="Wingdings" w:hAnsi="Wingdings"/>
      </w:rPr>
    </w:lvl>
    <w:lvl w:ilvl="3">
      <w:numFmt w:val="bullet"/>
      <w:lvlText w:val=""/>
      <w:lvlJc w:val="left"/>
      <w:pPr>
        <w:ind w:left="3495" w:hanging="360"/>
      </w:pPr>
      <w:rPr>
        <w:rFonts w:ascii="Symbol" w:hAnsi="Symbol"/>
      </w:rPr>
    </w:lvl>
    <w:lvl w:ilvl="4">
      <w:numFmt w:val="bullet"/>
      <w:lvlText w:val="o"/>
      <w:lvlJc w:val="left"/>
      <w:pPr>
        <w:ind w:left="4215" w:hanging="360"/>
      </w:pPr>
      <w:rPr>
        <w:rFonts w:ascii="Courier New" w:hAnsi="Courier New" w:cs="Courier New"/>
      </w:rPr>
    </w:lvl>
    <w:lvl w:ilvl="5">
      <w:numFmt w:val="bullet"/>
      <w:lvlText w:val=""/>
      <w:lvlJc w:val="left"/>
      <w:pPr>
        <w:ind w:left="4935" w:hanging="360"/>
      </w:pPr>
      <w:rPr>
        <w:rFonts w:ascii="Wingdings" w:hAnsi="Wingdings"/>
      </w:rPr>
    </w:lvl>
    <w:lvl w:ilvl="6">
      <w:numFmt w:val="bullet"/>
      <w:lvlText w:val=""/>
      <w:lvlJc w:val="left"/>
      <w:pPr>
        <w:ind w:left="5655" w:hanging="360"/>
      </w:pPr>
      <w:rPr>
        <w:rFonts w:ascii="Symbol" w:hAnsi="Symbol"/>
      </w:rPr>
    </w:lvl>
    <w:lvl w:ilvl="7">
      <w:numFmt w:val="bullet"/>
      <w:lvlText w:val="o"/>
      <w:lvlJc w:val="left"/>
      <w:pPr>
        <w:ind w:left="6375" w:hanging="360"/>
      </w:pPr>
      <w:rPr>
        <w:rFonts w:ascii="Courier New" w:hAnsi="Courier New" w:cs="Courier New"/>
      </w:rPr>
    </w:lvl>
    <w:lvl w:ilvl="8">
      <w:numFmt w:val="bullet"/>
      <w:lvlText w:val=""/>
      <w:lvlJc w:val="left"/>
      <w:pPr>
        <w:ind w:left="7095" w:hanging="360"/>
      </w:pPr>
      <w:rPr>
        <w:rFonts w:ascii="Wingdings" w:hAnsi="Wingdings"/>
      </w:rPr>
    </w:lvl>
  </w:abstractNum>
  <w:abstractNum w:abstractNumId="29">
    <w:nsid w:val="688D3262"/>
    <w:multiLevelType w:val="multilevel"/>
    <w:tmpl w:val="0B54E472"/>
    <w:styleLink w:val="WWNum2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30">
    <w:nsid w:val="6F0146BA"/>
    <w:multiLevelType w:val="multilevel"/>
    <w:tmpl w:val="2DCAEE52"/>
    <w:styleLink w:val="WWNum5"/>
    <w:lvl w:ilvl="0">
      <w:start w:val="8"/>
      <w:numFmt w:val="decimal"/>
      <w:lvlText w:val="%1."/>
      <w:lvlJc w:val="left"/>
      <w:pPr>
        <w:ind w:left="3960" w:hanging="360"/>
      </w:pPr>
    </w:lvl>
    <w:lvl w:ilvl="1">
      <w:start w:val="1"/>
      <w:numFmt w:val="none"/>
      <w:lvlText w:val="%2"/>
      <w:lvlJc w:val="left"/>
      <w:pPr>
        <w:ind w:left="3780" w:hanging="360"/>
      </w:pPr>
    </w:lvl>
    <w:lvl w:ilvl="2">
      <w:start w:val="1"/>
      <w:numFmt w:val="none"/>
      <w:lvlText w:val="%3"/>
      <w:lvlJc w:val="left"/>
      <w:pPr>
        <w:ind w:left="4140" w:hanging="360"/>
      </w:pPr>
    </w:lvl>
    <w:lvl w:ilvl="3">
      <w:start w:val="1"/>
      <w:numFmt w:val="none"/>
      <w:lvlText w:val="%4"/>
      <w:lvlJc w:val="left"/>
      <w:pPr>
        <w:ind w:left="4500" w:hanging="360"/>
      </w:pPr>
    </w:lvl>
    <w:lvl w:ilvl="4">
      <w:start w:val="1"/>
      <w:numFmt w:val="none"/>
      <w:lvlText w:val="%5"/>
      <w:lvlJc w:val="left"/>
      <w:pPr>
        <w:ind w:left="4860" w:hanging="360"/>
      </w:pPr>
    </w:lvl>
    <w:lvl w:ilvl="5">
      <w:start w:val="1"/>
      <w:numFmt w:val="none"/>
      <w:lvlText w:val="%6"/>
      <w:lvlJc w:val="left"/>
      <w:pPr>
        <w:ind w:left="5220" w:hanging="360"/>
      </w:pPr>
    </w:lvl>
    <w:lvl w:ilvl="6">
      <w:start w:val="1"/>
      <w:numFmt w:val="none"/>
      <w:lvlText w:val="%7"/>
      <w:lvlJc w:val="left"/>
      <w:pPr>
        <w:ind w:left="5580" w:hanging="360"/>
      </w:pPr>
    </w:lvl>
    <w:lvl w:ilvl="7">
      <w:start w:val="1"/>
      <w:numFmt w:val="none"/>
      <w:lvlText w:val="%8"/>
      <w:lvlJc w:val="left"/>
      <w:pPr>
        <w:ind w:left="5940" w:hanging="360"/>
      </w:pPr>
    </w:lvl>
    <w:lvl w:ilvl="8">
      <w:start w:val="1"/>
      <w:numFmt w:val="none"/>
      <w:lvlText w:val="%9"/>
      <w:lvlJc w:val="left"/>
      <w:pPr>
        <w:ind w:left="6300" w:hanging="360"/>
      </w:pPr>
    </w:lvl>
  </w:abstractNum>
  <w:abstractNum w:abstractNumId="31">
    <w:nsid w:val="729645CF"/>
    <w:multiLevelType w:val="hybridMultilevel"/>
    <w:tmpl w:val="BB7406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8261249"/>
    <w:multiLevelType w:val="multilevel"/>
    <w:tmpl w:val="6F267508"/>
    <w:styleLink w:val="WWNum30"/>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7A543DE5"/>
    <w:multiLevelType w:val="multilevel"/>
    <w:tmpl w:val="7C3A3CF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3"/>
  </w:num>
  <w:num w:numId="2">
    <w:abstractNumId w:val="14"/>
  </w:num>
  <w:num w:numId="3">
    <w:abstractNumId w:val="18"/>
  </w:num>
  <w:num w:numId="4">
    <w:abstractNumId w:val="8"/>
  </w:num>
  <w:num w:numId="5">
    <w:abstractNumId w:val="13"/>
  </w:num>
  <w:num w:numId="6">
    <w:abstractNumId w:val="30"/>
  </w:num>
  <w:num w:numId="7">
    <w:abstractNumId w:val="16"/>
  </w:num>
  <w:num w:numId="8">
    <w:abstractNumId w:val="17"/>
  </w:num>
  <w:num w:numId="9">
    <w:abstractNumId w:val="0"/>
  </w:num>
  <w:num w:numId="10">
    <w:abstractNumId w:val="2"/>
  </w:num>
  <w:num w:numId="11">
    <w:abstractNumId w:val="22"/>
  </w:num>
  <w:num w:numId="12">
    <w:abstractNumId w:val="19"/>
  </w:num>
  <w:num w:numId="13">
    <w:abstractNumId w:val="4"/>
  </w:num>
  <w:num w:numId="14">
    <w:abstractNumId w:val="12"/>
  </w:num>
  <w:num w:numId="15">
    <w:abstractNumId w:val="26"/>
  </w:num>
  <w:num w:numId="16">
    <w:abstractNumId w:val="21"/>
  </w:num>
  <w:num w:numId="17">
    <w:abstractNumId w:val="27"/>
  </w:num>
  <w:num w:numId="18">
    <w:abstractNumId w:val="1"/>
  </w:num>
  <w:num w:numId="19">
    <w:abstractNumId w:val="20"/>
  </w:num>
  <w:num w:numId="20">
    <w:abstractNumId w:val="33"/>
  </w:num>
  <w:num w:numId="21">
    <w:abstractNumId w:val="3"/>
  </w:num>
  <w:num w:numId="22">
    <w:abstractNumId w:val="29"/>
  </w:num>
  <w:num w:numId="23">
    <w:abstractNumId w:val="24"/>
  </w:num>
  <w:num w:numId="24">
    <w:abstractNumId w:val="9"/>
  </w:num>
  <w:num w:numId="25">
    <w:abstractNumId w:val="15"/>
  </w:num>
  <w:num w:numId="26">
    <w:abstractNumId w:val="28"/>
  </w:num>
  <w:num w:numId="27">
    <w:abstractNumId w:val="6"/>
  </w:num>
  <w:num w:numId="28">
    <w:abstractNumId w:val="10"/>
  </w:num>
  <w:num w:numId="29">
    <w:abstractNumId w:val="25"/>
  </w:num>
  <w:num w:numId="30">
    <w:abstractNumId w:val="32"/>
  </w:num>
  <w:num w:numId="31">
    <w:abstractNumId w:val="11"/>
  </w:num>
  <w:num w:numId="32">
    <w:abstractNumId w:val="31"/>
  </w:num>
  <w:num w:numId="33">
    <w:abstractNumId w:val="7"/>
  </w:num>
  <w:num w:numId="34">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proofState w:spelling="clean" w:grammar="clean"/>
  <w:defaultTabStop w:val="708"/>
  <w:characterSpacingControl w:val="doNotCompress"/>
  <w:compat/>
  <w:rsids>
    <w:rsidRoot w:val="00C94892"/>
    <w:rsid w:val="00006269"/>
    <w:rsid w:val="00065341"/>
    <w:rsid w:val="007B0780"/>
    <w:rsid w:val="00C94892"/>
    <w:rsid w:val="00FB7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92"/>
    <w:rPr>
      <w:rFonts w:ascii="Calibri" w:eastAsia="Calibri" w:hAnsi="Calibri" w:cs="Times New Roman"/>
    </w:rPr>
  </w:style>
  <w:style w:type="paragraph" w:styleId="1">
    <w:name w:val="heading 1"/>
    <w:basedOn w:val="a"/>
    <w:next w:val="a"/>
    <w:link w:val="10"/>
    <w:qFormat/>
    <w:rsid w:val="00C94892"/>
    <w:pPr>
      <w:widowControl w:val="0"/>
      <w:autoSpaceDE w:val="0"/>
      <w:autoSpaceDN w:val="0"/>
      <w:adjustRightInd w:val="0"/>
      <w:spacing w:before="108" w:after="108"/>
      <w:jc w:val="center"/>
      <w:outlineLvl w:val="0"/>
    </w:pPr>
    <w:rPr>
      <w:rFonts w:ascii="Arial" w:eastAsia="Times New Roman" w:hAnsi="Arial"/>
      <w:b/>
      <w:bCs/>
      <w:color w:val="000080"/>
      <w:sz w:val="24"/>
      <w:szCs w:val="24"/>
    </w:rPr>
  </w:style>
  <w:style w:type="paragraph" w:styleId="2">
    <w:name w:val="heading 2"/>
    <w:basedOn w:val="a"/>
    <w:next w:val="a"/>
    <w:link w:val="20"/>
    <w:unhideWhenUsed/>
    <w:qFormat/>
    <w:rsid w:val="00C94892"/>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94892"/>
    <w:pPr>
      <w:keepNext/>
      <w:spacing w:before="240" w:after="6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4892"/>
    <w:rPr>
      <w:rFonts w:ascii="Arial" w:eastAsia="Times New Roman" w:hAnsi="Arial" w:cs="Times New Roman"/>
      <w:b/>
      <w:bCs/>
      <w:color w:val="000080"/>
      <w:sz w:val="24"/>
      <w:szCs w:val="24"/>
    </w:rPr>
  </w:style>
  <w:style w:type="character" w:customStyle="1" w:styleId="20">
    <w:name w:val="Заголовок 2 Знак"/>
    <w:basedOn w:val="a0"/>
    <w:link w:val="2"/>
    <w:rsid w:val="00C94892"/>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94892"/>
    <w:rPr>
      <w:rFonts w:ascii="Cambria" w:eastAsia="Times New Roman" w:hAnsi="Cambria" w:cs="Times New Roman"/>
      <w:b/>
      <w:bCs/>
      <w:color w:val="4F81BD"/>
    </w:rPr>
  </w:style>
  <w:style w:type="paragraph" w:styleId="a3">
    <w:name w:val="Body Text"/>
    <w:basedOn w:val="a"/>
    <w:link w:val="a4"/>
    <w:rsid w:val="00C94892"/>
    <w:pPr>
      <w:jc w:val="center"/>
    </w:pPr>
    <w:rPr>
      <w:rFonts w:ascii="Bookman Old Style" w:hAnsi="Bookman Old Style"/>
      <w:b/>
      <w:w w:val="150"/>
      <w:sz w:val="44"/>
    </w:rPr>
  </w:style>
  <w:style w:type="character" w:customStyle="1" w:styleId="a4">
    <w:name w:val="Основной текст Знак"/>
    <w:basedOn w:val="a0"/>
    <w:link w:val="a3"/>
    <w:rsid w:val="00C94892"/>
    <w:rPr>
      <w:rFonts w:ascii="Bookman Old Style" w:eastAsia="Calibri" w:hAnsi="Bookman Old Style" w:cs="Times New Roman"/>
      <w:b/>
      <w:w w:val="150"/>
      <w:sz w:val="44"/>
    </w:rPr>
  </w:style>
  <w:style w:type="paragraph" w:styleId="a5">
    <w:name w:val="footer"/>
    <w:basedOn w:val="a"/>
    <w:link w:val="a6"/>
    <w:uiPriority w:val="99"/>
    <w:rsid w:val="00C94892"/>
    <w:pPr>
      <w:tabs>
        <w:tab w:val="center" w:pos="4677"/>
        <w:tab w:val="right" w:pos="9355"/>
      </w:tabs>
    </w:pPr>
  </w:style>
  <w:style w:type="character" w:customStyle="1" w:styleId="a6">
    <w:name w:val="Нижний колонтитул Знак"/>
    <w:basedOn w:val="a0"/>
    <w:link w:val="a5"/>
    <w:uiPriority w:val="99"/>
    <w:rsid w:val="00C94892"/>
    <w:rPr>
      <w:rFonts w:ascii="Calibri" w:eastAsia="Calibri" w:hAnsi="Calibri" w:cs="Times New Roman"/>
    </w:rPr>
  </w:style>
  <w:style w:type="character" w:styleId="a7">
    <w:name w:val="page number"/>
    <w:basedOn w:val="a0"/>
    <w:rsid w:val="00C94892"/>
  </w:style>
  <w:style w:type="paragraph" w:customStyle="1" w:styleId="ConsPlusTitle">
    <w:name w:val="ConsPlusTitle"/>
    <w:uiPriority w:val="99"/>
    <w:rsid w:val="00C948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C94892"/>
    <w:pPr>
      <w:spacing w:after="120" w:line="480" w:lineRule="auto"/>
      <w:ind w:left="283"/>
    </w:pPr>
  </w:style>
  <w:style w:type="character" w:customStyle="1" w:styleId="22">
    <w:name w:val="Основной текст с отступом 2 Знак"/>
    <w:basedOn w:val="a0"/>
    <w:link w:val="21"/>
    <w:rsid w:val="00C94892"/>
    <w:rPr>
      <w:rFonts w:ascii="Calibri" w:eastAsia="Calibri" w:hAnsi="Calibri" w:cs="Times New Roman"/>
    </w:rPr>
  </w:style>
  <w:style w:type="paragraph" w:styleId="31">
    <w:name w:val="Body Text Indent 3"/>
    <w:basedOn w:val="a"/>
    <w:link w:val="32"/>
    <w:rsid w:val="00C94892"/>
    <w:pPr>
      <w:spacing w:after="120"/>
      <w:ind w:left="283"/>
    </w:pPr>
    <w:rPr>
      <w:sz w:val="16"/>
      <w:szCs w:val="16"/>
    </w:rPr>
  </w:style>
  <w:style w:type="character" w:customStyle="1" w:styleId="32">
    <w:name w:val="Основной текст с отступом 3 Знак"/>
    <w:basedOn w:val="a0"/>
    <w:link w:val="31"/>
    <w:rsid w:val="00C94892"/>
    <w:rPr>
      <w:rFonts w:ascii="Calibri" w:eastAsia="Calibri" w:hAnsi="Calibri" w:cs="Times New Roman"/>
      <w:sz w:val="16"/>
      <w:szCs w:val="16"/>
    </w:rPr>
  </w:style>
  <w:style w:type="paragraph" w:customStyle="1" w:styleId="ConsNormal">
    <w:name w:val="ConsNormal"/>
    <w:rsid w:val="00C9489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8">
    <w:name w:val="Гипертекстовая ссылка"/>
    <w:uiPriority w:val="99"/>
    <w:rsid w:val="00C94892"/>
    <w:rPr>
      <w:b/>
      <w:bCs/>
      <w:color w:val="008000"/>
    </w:rPr>
  </w:style>
  <w:style w:type="paragraph" w:styleId="33">
    <w:name w:val="Body Text 3"/>
    <w:basedOn w:val="a"/>
    <w:link w:val="34"/>
    <w:rsid w:val="00C94892"/>
    <w:pPr>
      <w:spacing w:after="120"/>
    </w:pPr>
    <w:rPr>
      <w:rFonts w:ascii="Times New Roman" w:eastAsia="Times New Roman" w:hAnsi="Times New Roman"/>
      <w:sz w:val="16"/>
      <w:szCs w:val="16"/>
    </w:rPr>
  </w:style>
  <w:style w:type="character" w:customStyle="1" w:styleId="34">
    <w:name w:val="Основной текст 3 Знак"/>
    <w:basedOn w:val="a0"/>
    <w:link w:val="33"/>
    <w:rsid w:val="00C94892"/>
    <w:rPr>
      <w:rFonts w:ascii="Times New Roman" w:eastAsia="Times New Roman" w:hAnsi="Times New Roman" w:cs="Times New Roman"/>
      <w:sz w:val="16"/>
      <w:szCs w:val="16"/>
    </w:rPr>
  </w:style>
  <w:style w:type="paragraph" w:customStyle="1" w:styleId="ConsPlusNormal">
    <w:name w:val="ConsPlusNormal"/>
    <w:rsid w:val="00C94892"/>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9">
    <w:name w:val="footnote text"/>
    <w:basedOn w:val="a"/>
    <w:link w:val="aa"/>
    <w:unhideWhenUsed/>
    <w:rsid w:val="00C94892"/>
    <w:rPr>
      <w:sz w:val="20"/>
      <w:szCs w:val="20"/>
    </w:rPr>
  </w:style>
  <w:style w:type="character" w:customStyle="1" w:styleId="aa">
    <w:name w:val="Текст сноски Знак"/>
    <w:basedOn w:val="a0"/>
    <w:link w:val="a9"/>
    <w:rsid w:val="00C94892"/>
    <w:rPr>
      <w:rFonts w:ascii="Calibri" w:eastAsia="Calibri" w:hAnsi="Calibri" w:cs="Times New Roman"/>
      <w:sz w:val="20"/>
      <w:szCs w:val="20"/>
    </w:rPr>
  </w:style>
  <w:style w:type="character" w:styleId="ab">
    <w:name w:val="footnote reference"/>
    <w:unhideWhenUsed/>
    <w:rsid w:val="00C94892"/>
    <w:rPr>
      <w:vertAlign w:val="superscript"/>
    </w:rPr>
  </w:style>
  <w:style w:type="character" w:styleId="ac">
    <w:name w:val="Hyperlink"/>
    <w:uiPriority w:val="99"/>
    <w:rsid w:val="00C94892"/>
    <w:rPr>
      <w:color w:val="0000FF"/>
      <w:u w:val="single"/>
    </w:rPr>
  </w:style>
  <w:style w:type="paragraph" w:styleId="ad">
    <w:name w:val="List"/>
    <w:basedOn w:val="a"/>
    <w:rsid w:val="00C94892"/>
    <w:pPr>
      <w:ind w:left="283" w:hanging="283"/>
    </w:pPr>
  </w:style>
  <w:style w:type="paragraph" w:styleId="ae">
    <w:name w:val="Plain Text"/>
    <w:basedOn w:val="a"/>
    <w:link w:val="af"/>
    <w:rsid w:val="00C94892"/>
    <w:rPr>
      <w:rFonts w:ascii="Courier New" w:eastAsia="Times New Roman" w:hAnsi="Courier New"/>
      <w:sz w:val="20"/>
      <w:szCs w:val="20"/>
    </w:rPr>
  </w:style>
  <w:style w:type="character" w:customStyle="1" w:styleId="af">
    <w:name w:val="Текст Знак"/>
    <w:basedOn w:val="a0"/>
    <w:link w:val="ae"/>
    <w:rsid w:val="00C94892"/>
    <w:rPr>
      <w:rFonts w:ascii="Courier New" w:eastAsia="Times New Roman" w:hAnsi="Courier New" w:cs="Times New Roman"/>
      <w:sz w:val="20"/>
      <w:szCs w:val="20"/>
    </w:rPr>
  </w:style>
  <w:style w:type="paragraph" w:customStyle="1" w:styleId="af0">
    <w:name w:val="Прижатый влево"/>
    <w:basedOn w:val="a"/>
    <w:next w:val="a"/>
    <w:rsid w:val="00C94892"/>
    <w:pPr>
      <w:widowControl w:val="0"/>
      <w:autoSpaceDE w:val="0"/>
      <w:autoSpaceDN w:val="0"/>
      <w:adjustRightInd w:val="0"/>
    </w:pPr>
    <w:rPr>
      <w:rFonts w:ascii="Arial" w:hAnsi="Arial" w:cs="Arial"/>
    </w:rPr>
  </w:style>
  <w:style w:type="paragraph" w:styleId="af1">
    <w:name w:val="Body Text Indent"/>
    <w:basedOn w:val="a"/>
    <w:link w:val="af2"/>
    <w:unhideWhenUsed/>
    <w:rsid w:val="00C94892"/>
    <w:pPr>
      <w:spacing w:after="120"/>
      <w:ind w:left="283"/>
    </w:pPr>
    <w:rPr>
      <w:rFonts w:ascii="Times New Roman" w:eastAsia="Times New Roman" w:hAnsi="Times New Roman"/>
      <w:sz w:val="24"/>
      <w:szCs w:val="24"/>
    </w:rPr>
  </w:style>
  <w:style w:type="character" w:customStyle="1" w:styleId="af2">
    <w:name w:val="Основной текст с отступом Знак"/>
    <w:basedOn w:val="a0"/>
    <w:link w:val="af1"/>
    <w:rsid w:val="00C94892"/>
    <w:rPr>
      <w:rFonts w:ascii="Times New Roman" w:eastAsia="Times New Roman" w:hAnsi="Times New Roman" w:cs="Times New Roman"/>
      <w:sz w:val="24"/>
      <w:szCs w:val="24"/>
    </w:rPr>
  </w:style>
  <w:style w:type="paragraph" w:styleId="4">
    <w:name w:val="List 4"/>
    <w:basedOn w:val="a"/>
    <w:unhideWhenUsed/>
    <w:rsid w:val="00C94892"/>
    <w:pPr>
      <w:ind w:left="1132" w:hanging="283"/>
      <w:contextualSpacing/>
    </w:pPr>
  </w:style>
  <w:style w:type="paragraph" w:styleId="35">
    <w:name w:val="List Continue 3"/>
    <w:basedOn w:val="a"/>
    <w:unhideWhenUsed/>
    <w:rsid w:val="00C94892"/>
    <w:pPr>
      <w:spacing w:after="120"/>
      <w:ind w:left="849"/>
      <w:contextualSpacing/>
    </w:pPr>
  </w:style>
  <w:style w:type="paragraph" w:styleId="af3">
    <w:name w:val="Balloon Text"/>
    <w:basedOn w:val="a"/>
    <w:link w:val="af4"/>
    <w:rsid w:val="00C94892"/>
    <w:rPr>
      <w:rFonts w:ascii="Tahoma" w:eastAsia="Times New Roman" w:hAnsi="Tahoma"/>
      <w:sz w:val="16"/>
      <w:szCs w:val="16"/>
    </w:rPr>
  </w:style>
  <w:style w:type="character" w:customStyle="1" w:styleId="af4">
    <w:name w:val="Текст выноски Знак"/>
    <w:basedOn w:val="a0"/>
    <w:link w:val="af3"/>
    <w:rsid w:val="00C94892"/>
    <w:rPr>
      <w:rFonts w:ascii="Tahoma" w:eastAsia="Times New Roman" w:hAnsi="Tahoma" w:cs="Times New Roman"/>
      <w:sz w:val="16"/>
      <w:szCs w:val="16"/>
    </w:rPr>
  </w:style>
  <w:style w:type="paragraph" w:customStyle="1" w:styleId="af5">
    <w:name w:val="Нормальный (таблица)"/>
    <w:basedOn w:val="a"/>
    <w:next w:val="a"/>
    <w:uiPriority w:val="99"/>
    <w:rsid w:val="00C94892"/>
    <w:pPr>
      <w:widowControl w:val="0"/>
      <w:autoSpaceDE w:val="0"/>
      <w:autoSpaceDN w:val="0"/>
      <w:adjustRightInd w:val="0"/>
      <w:jc w:val="both"/>
    </w:pPr>
    <w:rPr>
      <w:rFonts w:ascii="Arial" w:hAnsi="Arial" w:cs="Arial"/>
    </w:rPr>
  </w:style>
  <w:style w:type="character" w:customStyle="1" w:styleId="af6">
    <w:name w:val="Цветовое выделение"/>
    <w:uiPriority w:val="99"/>
    <w:rsid w:val="00C94892"/>
    <w:rPr>
      <w:b/>
      <w:bCs/>
      <w:color w:val="26282F"/>
    </w:rPr>
  </w:style>
  <w:style w:type="table" w:styleId="af7">
    <w:name w:val="Table Grid"/>
    <w:basedOn w:val="a1"/>
    <w:uiPriority w:val="59"/>
    <w:rsid w:val="00C948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uiPriority w:val="59"/>
    <w:rsid w:val="00C948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59"/>
    <w:rsid w:val="00C948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1"/>
    <w:qFormat/>
    <w:rsid w:val="00C94892"/>
    <w:pPr>
      <w:spacing w:after="0" w:line="240" w:lineRule="auto"/>
    </w:pPr>
    <w:rPr>
      <w:rFonts w:ascii="Calibri" w:eastAsia="Calibri" w:hAnsi="Calibri" w:cs="Times New Roman"/>
    </w:rPr>
  </w:style>
  <w:style w:type="paragraph" w:styleId="afa">
    <w:name w:val="List Paragraph"/>
    <w:basedOn w:val="a"/>
    <w:uiPriority w:val="34"/>
    <w:qFormat/>
    <w:rsid w:val="00C94892"/>
    <w:pPr>
      <w:ind w:left="720"/>
      <w:contextualSpacing/>
    </w:pPr>
  </w:style>
  <w:style w:type="paragraph" w:styleId="24">
    <w:name w:val="Body Text 2"/>
    <w:basedOn w:val="a"/>
    <w:link w:val="25"/>
    <w:uiPriority w:val="99"/>
    <w:rsid w:val="00C94892"/>
    <w:pPr>
      <w:spacing w:after="120" w:line="480" w:lineRule="auto"/>
    </w:pPr>
  </w:style>
  <w:style w:type="character" w:customStyle="1" w:styleId="25">
    <w:name w:val="Основной текст 2 Знак"/>
    <w:basedOn w:val="a0"/>
    <w:link w:val="24"/>
    <w:uiPriority w:val="99"/>
    <w:rsid w:val="00C94892"/>
    <w:rPr>
      <w:rFonts w:ascii="Calibri" w:eastAsia="Calibri" w:hAnsi="Calibri" w:cs="Times New Roman"/>
    </w:rPr>
  </w:style>
  <w:style w:type="paragraph" w:customStyle="1" w:styleId="310">
    <w:name w:val="Заголовок 31"/>
    <w:basedOn w:val="a"/>
    <w:next w:val="a"/>
    <w:uiPriority w:val="9"/>
    <w:semiHidden/>
    <w:unhideWhenUsed/>
    <w:qFormat/>
    <w:rsid w:val="00C94892"/>
    <w:pPr>
      <w:keepNext/>
      <w:keepLines/>
      <w:spacing w:before="200" w:after="0"/>
      <w:outlineLvl w:val="2"/>
    </w:pPr>
    <w:rPr>
      <w:rFonts w:ascii="Cambria" w:eastAsia="Times New Roman" w:hAnsi="Cambria"/>
      <w:b/>
      <w:bCs/>
      <w:color w:val="4F81BD"/>
      <w:lang w:eastAsia="ru-RU"/>
    </w:rPr>
  </w:style>
  <w:style w:type="numbering" w:customStyle="1" w:styleId="12">
    <w:name w:val="Нет списка1"/>
    <w:next w:val="a2"/>
    <w:uiPriority w:val="99"/>
    <w:semiHidden/>
    <w:unhideWhenUsed/>
    <w:rsid w:val="00C94892"/>
  </w:style>
  <w:style w:type="character" w:customStyle="1" w:styleId="13">
    <w:name w:val="Просмотренная гиперссылка1"/>
    <w:uiPriority w:val="99"/>
    <w:semiHidden/>
    <w:unhideWhenUsed/>
    <w:rsid w:val="00C94892"/>
    <w:rPr>
      <w:color w:val="800080"/>
      <w:u w:val="single"/>
    </w:rPr>
  </w:style>
  <w:style w:type="paragraph" w:styleId="afb">
    <w:name w:val="Normal (Web)"/>
    <w:basedOn w:val="a"/>
    <w:link w:val="afc"/>
    <w:uiPriority w:val="99"/>
    <w:unhideWhenUsed/>
    <w:rsid w:val="00C94892"/>
    <w:pPr>
      <w:spacing w:before="100" w:beforeAutospacing="1" w:after="100" w:afterAutospacing="1" w:line="240" w:lineRule="auto"/>
    </w:pPr>
    <w:rPr>
      <w:rFonts w:ascii="Times New Roman" w:eastAsia="Times New Roman" w:hAnsi="Times New Roman"/>
      <w:sz w:val="24"/>
      <w:szCs w:val="24"/>
    </w:rPr>
  </w:style>
  <w:style w:type="paragraph" w:styleId="afd">
    <w:name w:val="header"/>
    <w:basedOn w:val="a"/>
    <w:link w:val="afe"/>
    <w:uiPriority w:val="99"/>
    <w:unhideWhenUsed/>
    <w:rsid w:val="00C94892"/>
    <w:pPr>
      <w:tabs>
        <w:tab w:val="center" w:pos="4677"/>
        <w:tab w:val="right" w:pos="9355"/>
      </w:tabs>
      <w:spacing w:after="0" w:line="240" w:lineRule="auto"/>
    </w:pPr>
    <w:rPr>
      <w:rFonts w:eastAsia="Times New Roman"/>
    </w:rPr>
  </w:style>
  <w:style w:type="character" w:customStyle="1" w:styleId="afe">
    <w:name w:val="Верхний колонтитул Знак"/>
    <w:basedOn w:val="a0"/>
    <w:link w:val="afd"/>
    <w:uiPriority w:val="99"/>
    <w:rsid w:val="00C94892"/>
    <w:rPr>
      <w:rFonts w:ascii="Calibri" w:eastAsia="Times New Roman" w:hAnsi="Calibri" w:cs="Times New Roman"/>
    </w:rPr>
  </w:style>
  <w:style w:type="paragraph" w:styleId="aff">
    <w:name w:val="Title"/>
    <w:basedOn w:val="a"/>
    <w:link w:val="aff0"/>
    <w:qFormat/>
    <w:rsid w:val="00C94892"/>
    <w:pPr>
      <w:spacing w:after="0" w:line="240" w:lineRule="auto"/>
      <w:jc w:val="center"/>
    </w:pPr>
    <w:rPr>
      <w:rFonts w:ascii="Times New Roman" w:eastAsia="Times New Roman" w:hAnsi="Times New Roman"/>
      <w:b/>
      <w:sz w:val="28"/>
      <w:szCs w:val="20"/>
    </w:rPr>
  </w:style>
  <w:style w:type="character" w:customStyle="1" w:styleId="aff0">
    <w:name w:val="Название Знак"/>
    <w:basedOn w:val="a0"/>
    <w:link w:val="aff"/>
    <w:rsid w:val="00C94892"/>
    <w:rPr>
      <w:rFonts w:ascii="Times New Roman" w:eastAsia="Times New Roman" w:hAnsi="Times New Roman" w:cs="Times New Roman"/>
      <w:b/>
      <w:sz w:val="28"/>
      <w:szCs w:val="20"/>
    </w:rPr>
  </w:style>
  <w:style w:type="paragraph" w:customStyle="1" w:styleId="ConsPlusNonformat">
    <w:name w:val="ConsPlusNonformat"/>
    <w:rsid w:val="00C948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9489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j">
    <w:name w:val="pj"/>
    <w:basedOn w:val="a"/>
    <w:rsid w:val="00C94892"/>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6">
    <w:name w:val="Сетка таблицы3"/>
    <w:basedOn w:val="a1"/>
    <w:next w:val="af7"/>
    <w:uiPriority w:val="59"/>
    <w:rsid w:val="00C9489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uiPriority w:val="20"/>
    <w:qFormat/>
    <w:rsid w:val="00C94892"/>
    <w:rPr>
      <w:i/>
      <w:iCs/>
    </w:rPr>
  </w:style>
  <w:style w:type="character" w:customStyle="1" w:styleId="311">
    <w:name w:val="Заголовок 3 Знак1"/>
    <w:semiHidden/>
    <w:rsid w:val="00C94892"/>
    <w:rPr>
      <w:rFonts w:ascii="Cambria" w:eastAsia="Times New Roman" w:hAnsi="Cambria" w:cs="Times New Roman"/>
      <w:b/>
      <w:bCs/>
      <w:sz w:val="26"/>
      <w:szCs w:val="26"/>
      <w:lang w:eastAsia="en-US"/>
    </w:rPr>
  </w:style>
  <w:style w:type="character" w:styleId="aff2">
    <w:name w:val="FollowedHyperlink"/>
    <w:uiPriority w:val="99"/>
    <w:rsid w:val="00C94892"/>
    <w:rPr>
      <w:color w:val="800080"/>
      <w:u w:val="single"/>
    </w:rPr>
  </w:style>
  <w:style w:type="numbering" w:customStyle="1" w:styleId="26">
    <w:name w:val="Нет списка2"/>
    <w:next w:val="a2"/>
    <w:uiPriority w:val="99"/>
    <w:semiHidden/>
    <w:unhideWhenUsed/>
    <w:rsid w:val="00C94892"/>
  </w:style>
  <w:style w:type="paragraph" w:customStyle="1" w:styleId="Standard">
    <w:name w:val="Standard"/>
    <w:rsid w:val="00C9489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7">
    <w:name w:val="WWNum7"/>
    <w:basedOn w:val="a2"/>
    <w:rsid w:val="00C94892"/>
    <w:pPr>
      <w:numPr>
        <w:numId w:val="1"/>
      </w:numPr>
    </w:pPr>
  </w:style>
  <w:style w:type="paragraph" w:styleId="aff3">
    <w:name w:val="Block Text"/>
    <w:basedOn w:val="a"/>
    <w:rsid w:val="00C94892"/>
    <w:pPr>
      <w:spacing w:after="0" w:line="240" w:lineRule="auto"/>
      <w:ind w:left="-540" w:right="-213" w:firstLine="540"/>
      <w:jc w:val="both"/>
    </w:pPr>
    <w:rPr>
      <w:rFonts w:ascii="Times New Roman" w:eastAsia="Times New Roman" w:hAnsi="Times New Roman"/>
      <w:sz w:val="28"/>
      <w:szCs w:val="20"/>
      <w:lang w:eastAsia="ru-RU"/>
    </w:rPr>
  </w:style>
  <w:style w:type="paragraph" w:customStyle="1" w:styleId="FR2">
    <w:name w:val="FR2"/>
    <w:rsid w:val="00C94892"/>
    <w:pPr>
      <w:widowControl w:val="0"/>
      <w:spacing w:after="0" w:line="240" w:lineRule="auto"/>
    </w:pPr>
    <w:rPr>
      <w:rFonts w:ascii="Arial" w:eastAsia="Times New Roman" w:hAnsi="Arial" w:cs="Times New Roman"/>
      <w:sz w:val="18"/>
      <w:szCs w:val="20"/>
      <w:lang w:eastAsia="ru-RU"/>
    </w:rPr>
  </w:style>
  <w:style w:type="paragraph" w:customStyle="1" w:styleId="ConsTitle">
    <w:name w:val="ConsTitle"/>
    <w:uiPriority w:val="99"/>
    <w:rsid w:val="00C94892"/>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Heading">
    <w:name w:val="Heading"/>
    <w:basedOn w:val="Standard"/>
    <w:next w:val="Textbody"/>
    <w:rsid w:val="00C94892"/>
    <w:pPr>
      <w:keepNext/>
      <w:spacing w:before="240" w:after="120"/>
    </w:pPr>
    <w:rPr>
      <w:rFonts w:ascii="Arial" w:eastAsia="Microsoft YaHei" w:hAnsi="Arial" w:cs="Mangal"/>
      <w:sz w:val="28"/>
      <w:szCs w:val="28"/>
    </w:rPr>
  </w:style>
  <w:style w:type="paragraph" w:customStyle="1" w:styleId="Textbody">
    <w:name w:val="Text body"/>
    <w:basedOn w:val="Standard"/>
    <w:rsid w:val="00C94892"/>
    <w:pPr>
      <w:jc w:val="center"/>
    </w:pPr>
    <w:rPr>
      <w:rFonts w:ascii="Bookman Old Style" w:hAnsi="Bookman Old Style"/>
      <w:b/>
      <w:w w:val="150"/>
      <w:sz w:val="44"/>
    </w:rPr>
  </w:style>
  <w:style w:type="paragraph" w:styleId="aff4">
    <w:name w:val="caption"/>
    <w:basedOn w:val="Standard"/>
    <w:rsid w:val="00C94892"/>
    <w:pPr>
      <w:suppressLineNumbers/>
      <w:spacing w:before="120" w:after="120"/>
    </w:pPr>
    <w:rPr>
      <w:rFonts w:cs="Mangal"/>
      <w:i/>
      <w:iCs/>
    </w:rPr>
  </w:style>
  <w:style w:type="paragraph" w:customStyle="1" w:styleId="Index">
    <w:name w:val="Index"/>
    <w:basedOn w:val="Standard"/>
    <w:rsid w:val="00C94892"/>
    <w:pPr>
      <w:suppressLineNumbers/>
    </w:pPr>
    <w:rPr>
      <w:rFonts w:cs="Mangal"/>
    </w:rPr>
  </w:style>
  <w:style w:type="paragraph" w:customStyle="1" w:styleId="Textbodyindent">
    <w:name w:val="Text body indent"/>
    <w:basedOn w:val="Standard"/>
    <w:rsid w:val="00C94892"/>
    <w:pPr>
      <w:spacing w:after="120"/>
      <w:ind w:left="283"/>
    </w:pPr>
    <w:rPr>
      <w:lang w:val="en-US" w:eastAsia="en-US"/>
    </w:rPr>
  </w:style>
  <w:style w:type="paragraph" w:customStyle="1" w:styleId="Framecontents">
    <w:name w:val="Frame contents"/>
    <w:basedOn w:val="Textbody"/>
    <w:rsid w:val="00C94892"/>
  </w:style>
  <w:style w:type="character" w:customStyle="1" w:styleId="Internetlink">
    <w:name w:val="Internet link"/>
    <w:rsid w:val="00C94892"/>
    <w:rPr>
      <w:color w:val="0000FF"/>
      <w:u w:val="single"/>
    </w:rPr>
  </w:style>
  <w:style w:type="character" w:customStyle="1" w:styleId="ListLabel1">
    <w:name w:val="ListLabel 1"/>
    <w:rsid w:val="00C94892"/>
    <w:rPr>
      <w:b w:val="0"/>
      <w:i w:val="0"/>
    </w:rPr>
  </w:style>
  <w:style w:type="character" w:customStyle="1" w:styleId="ListLabel2">
    <w:name w:val="ListLabel 2"/>
    <w:rsid w:val="00C94892"/>
    <w:rPr>
      <w:rFonts w:cs="Courier New"/>
    </w:rPr>
  </w:style>
  <w:style w:type="character" w:customStyle="1" w:styleId="ListLabel3">
    <w:name w:val="ListLabel 3"/>
    <w:rsid w:val="00C94892"/>
    <w:rPr>
      <w:rFonts w:eastAsia="Times New Roman" w:cs="Times New Roman"/>
      <w:b w:val="0"/>
      <w:color w:val="00000A"/>
    </w:rPr>
  </w:style>
  <w:style w:type="character" w:customStyle="1" w:styleId="ListLabel4">
    <w:name w:val="ListLabel 4"/>
    <w:rsid w:val="00C94892"/>
    <w:rPr>
      <w:rFonts w:eastAsia="Times New Roman" w:cs="Times New Roman"/>
      <w:color w:val="00000A"/>
    </w:rPr>
  </w:style>
  <w:style w:type="character" w:customStyle="1" w:styleId="NumberingSymbols">
    <w:name w:val="Numbering Symbols"/>
    <w:rsid w:val="00C94892"/>
  </w:style>
  <w:style w:type="numbering" w:customStyle="1" w:styleId="WWNum1">
    <w:name w:val="WWNum1"/>
    <w:basedOn w:val="a2"/>
    <w:rsid w:val="00C94892"/>
    <w:pPr>
      <w:numPr>
        <w:numId w:val="2"/>
      </w:numPr>
    </w:pPr>
  </w:style>
  <w:style w:type="numbering" w:customStyle="1" w:styleId="WWNum2">
    <w:name w:val="WWNum2"/>
    <w:basedOn w:val="a2"/>
    <w:rsid w:val="00C94892"/>
    <w:pPr>
      <w:numPr>
        <w:numId w:val="3"/>
      </w:numPr>
    </w:pPr>
  </w:style>
  <w:style w:type="numbering" w:customStyle="1" w:styleId="WWNum3">
    <w:name w:val="WWNum3"/>
    <w:basedOn w:val="a2"/>
    <w:rsid w:val="00C94892"/>
    <w:pPr>
      <w:numPr>
        <w:numId w:val="4"/>
      </w:numPr>
    </w:pPr>
  </w:style>
  <w:style w:type="numbering" w:customStyle="1" w:styleId="WWNum4">
    <w:name w:val="WWNum4"/>
    <w:basedOn w:val="a2"/>
    <w:rsid w:val="00C94892"/>
    <w:pPr>
      <w:numPr>
        <w:numId w:val="5"/>
      </w:numPr>
    </w:pPr>
  </w:style>
  <w:style w:type="numbering" w:customStyle="1" w:styleId="WWNum5">
    <w:name w:val="WWNum5"/>
    <w:basedOn w:val="a2"/>
    <w:rsid w:val="00C94892"/>
    <w:pPr>
      <w:numPr>
        <w:numId w:val="6"/>
      </w:numPr>
    </w:pPr>
  </w:style>
  <w:style w:type="numbering" w:customStyle="1" w:styleId="WWNum6">
    <w:name w:val="WWNum6"/>
    <w:basedOn w:val="a2"/>
    <w:rsid w:val="00C94892"/>
    <w:pPr>
      <w:numPr>
        <w:numId w:val="7"/>
      </w:numPr>
    </w:pPr>
  </w:style>
  <w:style w:type="numbering" w:customStyle="1" w:styleId="WWNum8">
    <w:name w:val="WWNum8"/>
    <w:basedOn w:val="a2"/>
    <w:rsid w:val="00C94892"/>
    <w:pPr>
      <w:numPr>
        <w:numId w:val="8"/>
      </w:numPr>
    </w:pPr>
  </w:style>
  <w:style w:type="numbering" w:customStyle="1" w:styleId="WWNum9">
    <w:name w:val="WWNum9"/>
    <w:basedOn w:val="a2"/>
    <w:rsid w:val="00C94892"/>
    <w:pPr>
      <w:numPr>
        <w:numId w:val="9"/>
      </w:numPr>
    </w:pPr>
  </w:style>
  <w:style w:type="numbering" w:customStyle="1" w:styleId="WWNum10">
    <w:name w:val="WWNum10"/>
    <w:basedOn w:val="a2"/>
    <w:rsid w:val="00C94892"/>
    <w:pPr>
      <w:numPr>
        <w:numId w:val="10"/>
      </w:numPr>
    </w:pPr>
  </w:style>
  <w:style w:type="numbering" w:customStyle="1" w:styleId="WWNum11">
    <w:name w:val="WWNum11"/>
    <w:basedOn w:val="a2"/>
    <w:rsid w:val="00C94892"/>
    <w:pPr>
      <w:numPr>
        <w:numId w:val="11"/>
      </w:numPr>
    </w:pPr>
  </w:style>
  <w:style w:type="numbering" w:customStyle="1" w:styleId="WWNum12">
    <w:name w:val="WWNum12"/>
    <w:basedOn w:val="a2"/>
    <w:rsid w:val="00C94892"/>
    <w:pPr>
      <w:numPr>
        <w:numId w:val="12"/>
      </w:numPr>
    </w:pPr>
  </w:style>
  <w:style w:type="numbering" w:customStyle="1" w:styleId="WWNum13">
    <w:name w:val="WWNum13"/>
    <w:basedOn w:val="a2"/>
    <w:rsid w:val="00C94892"/>
    <w:pPr>
      <w:numPr>
        <w:numId w:val="13"/>
      </w:numPr>
    </w:pPr>
  </w:style>
  <w:style w:type="numbering" w:customStyle="1" w:styleId="WWNum14">
    <w:name w:val="WWNum14"/>
    <w:basedOn w:val="a2"/>
    <w:rsid w:val="00C94892"/>
    <w:pPr>
      <w:numPr>
        <w:numId w:val="14"/>
      </w:numPr>
    </w:pPr>
  </w:style>
  <w:style w:type="numbering" w:customStyle="1" w:styleId="WWNum15">
    <w:name w:val="WWNum15"/>
    <w:basedOn w:val="a2"/>
    <w:rsid w:val="00C94892"/>
    <w:pPr>
      <w:numPr>
        <w:numId w:val="15"/>
      </w:numPr>
    </w:pPr>
  </w:style>
  <w:style w:type="numbering" w:customStyle="1" w:styleId="WWNum16">
    <w:name w:val="WWNum16"/>
    <w:basedOn w:val="a2"/>
    <w:rsid w:val="00C94892"/>
    <w:pPr>
      <w:numPr>
        <w:numId w:val="16"/>
      </w:numPr>
    </w:pPr>
  </w:style>
  <w:style w:type="numbering" w:customStyle="1" w:styleId="WWNum17">
    <w:name w:val="WWNum17"/>
    <w:basedOn w:val="a2"/>
    <w:rsid w:val="00C94892"/>
    <w:pPr>
      <w:numPr>
        <w:numId w:val="17"/>
      </w:numPr>
    </w:pPr>
  </w:style>
  <w:style w:type="numbering" w:customStyle="1" w:styleId="WWNum18">
    <w:name w:val="WWNum18"/>
    <w:basedOn w:val="a2"/>
    <w:rsid w:val="00C94892"/>
    <w:pPr>
      <w:numPr>
        <w:numId w:val="18"/>
      </w:numPr>
    </w:pPr>
  </w:style>
  <w:style w:type="numbering" w:customStyle="1" w:styleId="WWNum19">
    <w:name w:val="WWNum19"/>
    <w:basedOn w:val="a2"/>
    <w:rsid w:val="00C94892"/>
    <w:pPr>
      <w:numPr>
        <w:numId w:val="19"/>
      </w:numPr>
    </w:pPr>
  </w:style>
  <w:style w:type="numbering" w:customStyle="1" w:styleId="WWNum20">
    <w:name w:val="WWNum20"/>
    <w:basedOn w:val="a2"/>
    <w:rsid w:val="00C94892"/>
    <w:pPr>
      <w:numPr>
        <w:numId w:val="20"/>
      </w:numPr>
    </w:pPr>
  </w:style>
  <w:style w:type="numbering" w:customStyle="1" w:styleId="WWNum21">
    <w:name w:val="WWNum21"/>
    <w:basedOn w:val="a2"/>
    <w:rsid w:val="00C94892"/>
    <w:pPr>
      <w:numPr>
        <w:numId w:val="21"/>
      </w:numPr>
    </w:pPr>
  </w:style>
  <w:style w:type="numbering" w:customStyle="1" w:styleId="WWNum22">
    <w:name w:val="WWNum22"/>
    <w:basedOn w:val="a2"/>
    <w:rsid w:val="00C94892"/>
    <w:pPr>
      <w:numPr>
        <w:numId w:val="22"/>
      </w:numPr>
    </w:pPr>
  </w:style>
  <w:style w:type="numbering" w:customStyle="1" w:styleId="WWNum23">
    <w:name w:val="WWNum23"/>
    <w:basedOn w:val="a2"/>
    <w:rsid w:val="00C94892"/>
    <w:pPr>
      <w:numPr>
        <w:numId w:val="23"/>
      </w:numPr>
    </w:pPr>
  </w:style>
  <w:style w:type="numbering" w:customStyle="1" w:styleId="WWNum24">
    <w:name w:val="WWNum24"/>
    <w:basedOn w:val="a2"/>
    <w:rsid w:val="00C94892"/>
    <w:pPr>
      <w:numPr>
        <w:numId w:val="24"/>
      </w:numPr>
    </w:pPr>
  </w:style>
  <w:style w:type="numbering" w:customStyle="1" w:styleId="WWNum25">
    <w:name w:val="WWNum25"/>
    <w:basedOn w:val="a2"/>
    <w:rsid w:val="00C94892"/>
    <w:pPr>
      <w:numPr>
        <w:numId w:val="25"/>
      </w:numPr>
    </w:pPr>
  </w:style>
  <w:style w:type="numbering" w:customStyle="1" w:styleId="WWNum26">
    <w:name w:val="WWNum26"/>
    <w:basedOn w:val="a2"/>
    <w:rsid w:val="00C94892"/>
    <w:pPr>
      <w:numPr>
        <w:numId w:val="26"/>
      </w:numPr>
    </w:pPr>
  </w:style>
  <w:style w:type="numbering" w:customStyle="1" w:styleId="WWNum27">
    <w:name w:val="WWNum27"/>
    <w:basedOn w:val="a2"/>
    <w:rsid w:val="00C94892"/>
    <w:pPr>
      <w:numPr>
        <w:numId w:val="27"/>
      </w:numPr>
    </w:pPr>
  </w:style>
  <w:style w:type="numbering" w:customStyle="1" w:styleId="WWNum28">
    <w:name w:val="WWNum28"/>
    <w:basedOn w:val="a2"/>
    <w:rsid w:val="00C94892"/>
    <w:pPr>
      <w:numPr>
        <w:numId w:val="28"/>
      </w:numPr>
    </w:pPr>
  </w:style>
  <w:style w:type="numbering" w:customStyle="1" w:styleId="WWNum29">
    <w:name w:val="WWNum29"/>
    <w:basedOn w:val="a2"/>
    <w:rsid w:val="00C94892"/>
    <w:pPr>
      <w:numPr>
        <w:numId w:val="29"/>
      </w:numPr>
    </w:pPr>
  </w:style>
  <w:style w:type="numbering" w:customStyle="1" w:styleId="WWNum30">
    <w:name w:val="WWNum30"/>
    <w:basedOn w:val="a2"/>
    <w:rsid w:val="00C94892"/>
    <w:pPr>
      <w:numPr>
        <w:numId w:val="30"/>
      </w:numPr>
    </w:pPr>
  </w:style>
  <w:style w:type="numbering" w:customStyle="1" w:styleId="WWNum31">
    <w:name w:val="WWNum31"/>
    <w:basedOn w:val="a2"/>
    <w:rsid w:val="00C94892"/>
    <w:pPr>
      <w:numPr>
        <w:numId w:val="31"/>
      </w:numPr>
    </w:pPr>
  </w:style>
  <w:style w:type="paragraph" w:customStyle="1" w:styleId="Default">
    <w:name w:val="Default"/>
    <w:rsid w:val="00C948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C94892"/>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C94892"/>
    <w:rPr>
      <w:rFonts w:ascii="Calibri" w:eastAsia="Calibri" w:hAnsi="Calibri" w:cs="Times New Roman"/>
    </w:rPr>
  </w:style>
  <w:style w:type="character" w:customStyle="1" w:styleId="aff5">
    <w:name w:val="Основной текст_"/>
    <w:link w:val="16"/>
    <w:rsid w:val="00C94892"/>
    <w:rPr>
      <w:sz w:val="26"/>
      <w:szCs w:val="26"/>
      <w:shd w:val="clear" w:color="auto" w:fill="FFFFFF"/>
    </w:rPr>
  </w:style>
  <w:style w:type="paragraph" w:customStyle="1" w:styleId="16">
    <w:name w:val="Основной текст16"/>
    <w:basedOn w:val="a"/>
    <w:link w:val="aff5"/>
    <w:rsid w:val="00C94892"/>
    <w:pPr>
      <w:shd w:val="clear" w:color="auto" w:fill="FFFFFF"/>
      <w:spacing w:after="0" w:line="0" w:lineRule="atLeast"/>
      <w:ind w:hanging="260"/>
    </w:pPr>
    <w:rPr>
      <w:rFonts w:asciiTheme="minorHAnsi" w:eastAsiaTheme="minorHAnsi" w:hAnsiTheme="minorHAnsi" w:cstheme="minorBidi"/>
      <w:sz w:val="26"/>
      <w:szCs w:val="26"/>
    </w:rPr>
  </w:style>
  <w:style w:type="character" w:customStyle="1" w:styleId="40">
    <w:name w:val="Основной текст (4)"/>
    <w:rsid w:val="00C94892"/>
    <w:rPr>
      <w:rFonts w:ascii="Times New Roman" w:hAnsi="Times New Roman" w:cs="Times New Roman"/>
      <w:spacing w:val="0"/>
      <w:sz w:val="22"/>
      <w:szCs w:val="22"/>
    </w:rPr>
  </w:style>
  <w:style w:type="paragraph" w:customStyle="1" w:styleId="9">
    <w:name w:val="Основной текст9"/>
    <w:basedOn w:val="a"/>
    <w:rsid w:val="00C94892"/>
    <w:pPr>
      <w:shd w:val="clear" w:color="auto" w:fill="FFFFFF"/>
      <w:spacing w:after="420" w:line="240" w:lineRule="atLeast"/>
    </w:pPr>
    <w:rPr>
      <w:rFonts w:eastAsia="Times New Roman"/>
      <w:sz w:val="26"/>
      <w:szCs w:val="26"/>
      <w:shd w:val="clear" w:color="auto" w:fill="FFFFFF"/>
      <w:lang w:eastAsia="ru-RU"/>
    </w:rPr>
  </w:style>
  <w:style w:type="character" w:customStyle="1" w:styleId="afc">
    <w:name w:val="Обычный (веб) Знак"/>
    <w:link w:val="afb"/>
    <w:uiPriority w:val="99"/>
    <w:locked/>
    <w:rsid w:val="00C94892"/>
    <w:rPr>
      <w:rFonts w:ascii="Times New Roman" w:eastAsia="Times New Roman" w:hAnsi="Times New Roman" w:cs="Times New Roman"/>
      <w:sz w:val="24"/>
      <w:szCs w:val="24"/>
    </w:rPr>
  </w:style>
  <w:style w:type="character" w:customStyle="1" w:styleId="blk">
    <w:name w:val="blk"/>
    <w:rsid w:val="00C948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6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13227</Words>
  <Characters>75398</Characters>
  <Application>Microsoft Office Word</Application>
  <DocSecurity>0</DocSecurity>
  <Lines>628</Lines>
  <Paragraphs>176</Paragraphs>
  <ScaleCrop>false</ScaleCrop>
  <Company>Microsoft</Company>
  <LinksUpToDate>false</LinksUpToDate>
  <CharactersWithSpaces>88449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2021-11-28T21:36:00Z</cp:lastPrinted>
  <dcterms:created xsi:type="dcterms:W3CDTF">2021-11-29T07:40:00Z</dcterms:created>
  <dcterms:modified xsi:type="dcterms:W3CDTF">2021-11-29T07:40:00Z</dcterms:modified>
</cp:coreProperties>
</file>